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A2" w:rsidRPr="00281B01" w:rsidRDefault="008309A2" w:rsidP="00281B01">
      <w:pPr>
        <w:rPr>
          <w:rFonts w:ascii="Times New Roman" w:hAnsi="Times New Roman"/>
          <w:b/>
          <w:sz w:val="28"/>
          <w:szCs w:val="28"/>
        </w:rPr>
      </w:pPr>
    </w:p>
    <w:p w:rsidR="008309A2" w:rsidRPr="00281B01" w:rsidRDefault="008309A2" w:rsidP="00281B01">
      <w:pPr>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pt;margin-top:.85pt;width:53.5pt;height:57.6pt;z-index:251658240" o:allowincell="f">
            <v:imagedata r:id="rId7" o:title=""/>
            <w10:wrap type="topAndBottom"/>
          </v:shape>
          <o:OLEObject Type="Embed" ProgID="Unknown" ShapeID="_x0000_s1026" DrawAspect="Content" ObjectID="_1612612345" r:id="rId8"/>
        </w:pict>
      </w:r>
    </w:p>
    <w:p w:rsidR="008309A2" w:rsidRPr="00281B01" w:rsidRDefault="008309A2" w:rsidP="00281B01">
      <w:pPr>
        <w:pStyle w:val="Title"/>
        <w:rPr>
          <w:b/>
          <w:szCs w:val="28"/>
        </w:rPr>
      </w:pPr>
      <w:r w:rsidRPr="00281B01">
        <w:rPr>
          <w:b/>
          <w:szCs w:val="28"/>
        </w:rPr>
        <w:t>Нижнетанайский сельский Совет депутатов</w:t>
      </w:r>
    </w:p>
    <w:p w:rsidR="008309A2" w:rsidRPr="00281B01" w:rsidRDefault="008309A2" w:rsidP="00281B01">
      <w:pPr>
        <w:jc w:val="center"/>
        <w:rPr>
          <w:rFonts w:ascii="Times New Roman" w:hAnsi="Times New Roman"/>
          <w:b/>
          <w:sz w:val="28"/>
          <w:szCs w:val="28"/>
        </w:rPr>
      </w:pPr>
      <w:r w:rsidRPr="00281B01">
        <w:rPr>
          <w:rFonts w:ascii="Times New Roman" w:hAnsi="Times New Roman"/>
          <w:b/>
          <w:sz w:val="28"/>
          <w:szCs w:val="28"/>
        </w:rPr>
        <w:t>Дзержинского района Красноярского края</w:t>
      </w:r>
    </w:p>
    <w:p w:rsidR="008309A2" w:rsidRPr="00281B01" w:rsidRDefault="008309A2" w:rsidP="00281B01">
      <w:pPr>
        <w:rPr>
          <w:rFonts w:ascii="Times New Roman" w:hAnsi="Times New Roman"/>
          <w:b/>
          <w:sz w:val="28"/>
          <w:szCs w:val="28"/>
        </w:rPr>
      </w:pPr>
    </w:p>
    <w:p w:rsidR="008309A2" w:rsidRPr="00F21ED1" w:rsidRDefault="008309A2" w:rsidP="00281B01">
      <w:pPr>
        <w:pStyle w:val="Heading2"/>
        <w:jc w:val="center"/>
        <w:rPr>
          <w:rFonts w:ascii="Times New Roman" w:hAnsi="Times New Roman" w:cs="Times New Roman"/>
          <w:i w:val="0"/>
        </w:rPr>
      </w:pPr>
      <w:r w:rsidRPr="00F21ED1">
        <w:rPr>
          <w:rFonts w:ascii="Times New Roman" w:hAnsi="Times New Roman" w:cs="Times New Roman"/>
          <w:i w:val="0"/>
        </w:rPr>
        <w:t>РЕШЕНИЕ</w:t>
      </w:r>
    </w:p>
    <w:p w:rsidR="008309A2" w:rsidRPr="00281B01" w:rsidRDefault="008309A2" w:rsidP="00281B01">
      <w:pPr>
        <w:jc w:val="center"/>
        <w:rPr>
          <w:rFonts w:ascii="Times New Roman" w:hAnsi="Times New Roman"/>
          <w:sz w:val="28"/>
          <w:szCs w:val="28"/>
        </w:rPr>
      </w:pPr>
      <w:r w:rsidRPr="00281B01">
        <w:rPr>
          <w:rFonts w:ascii="Times New Roman" w:hAnsi="Times New Roman"/>
          <w:sz w:val="28"/>
          <w:szCs w:val="28"/>
        </w:rPr>
        <w:t>с. Нижний Танай</w:t>
      </w:r>
    </w:p>
    <w:p w:rsidR="008309A2" w:rsidRPr="00281B01" w:rsidRDefault="008309A2" w:rsidP="00B42E49">
      <w:pPr>
        <w:ind w:right="-1"/>
        <w:jc w:val="both"/>
        <w:rPr>
          <w:rFonts w:ascii="Times New Roman" w:hAnsi="Times New Roman"/>
          <w:sz w:val="28"/>
          <w:szCs w:val="28"/>
        </w:rPr>
      </w:pPr>
      <w:r>
        <w:rPr>
          <w:rFonts w:ascii="Times New Roman" w:hAnsi="Times New Roman"/>
          <w:sz w:val="28"/>
          <w:szCs w:val="28"/>
        </w:rPr>
        <w:t>00.00.2019</w:t>
      </w:r>
      <w:r w:rsidRPr="00281B01">
        <w:rPr>
          <w:rFonts w:ascii="Times New Roman" w:hAnsi="Times New Roman"/>
          <w:sz w:val="28"/>
          <w:szCs w:val="28"/>
        </w:rPr>
        <w:tab/>
      </w:r>
      <w:r w:rsidRPr="00281B01">
        <w:rPr>
          <w:rFonts w:ascii="Times New Roman" w:hAnsi="Times New Roman"/>
          <w:sz w:val="28"/>
          <w:szCs w:val="28"/>
        </w:rPr>
        <w:tab/>
      </w:r>
      <w:r w:rsidRPr="00281B01">
        <w:rPr>
          <w:rFonts w:ascii="Times New Roman" w:hAnsi="Times New Roman"/>
          <w:sz w:val="28"/>
          <w:szCs w:val="28"/>
        </w:rPr>
        <w:tab/>
      </w:r>
      <w:r w:rsidRPr="00281B01">
        <w:rPr>
          <w:rFonts w:ascii="Times New Roman" w:hAnsi="Times New Roman"/>
          <w:sz w:val="28"/>
          <w:szCs w:val="28"/>
        </w:rPr>
        <w:tab/>
      </w:r>
      <w:r w:rsidRPr="00281B0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81B01">
        <w:rPr>
          <w:rFonts w:ascii="Times New Roman" w:hAnsi="Times New Roman"/>
          <w:sz w:val="28"/>
          <w:szCs w:val="28"/>
        </w:rPr>
        <w:tab/>
        <w:t xml:space="preserve">    </w:t>
      </w:r>
      <w:r>
        <w:rPr>
          <w:rFonts w:ascii="Times New Roman" w:hAnsi="Times New Roman"/>
          <w:sz w:val="28"/>
          <w:szCs w:val="28"/>
        </w:rPr>
        <w:t>№00-00Р</w:t>
      </w:r>
    </w:p>
    <w:p w:rsidR="008309A2" w:rsidRDefault="008309A2" w:rsidP="009A1965">
      <w:pPr>
        <w:pStyle w:val="Heading1"/>
        <w:ind w:left="0" w:right="-1"/>
        <w:jc w:val="left"/>
        <w:rPr>
          <w:szCs w:val="28"/>
        </w:rPr>
      </w:pPr>
    </w:p>
    <w:p w:rsidR="008309A2" w:rsidRPr="00A946DD" w:rsidRDefault="008309A2" w:rsidP="009A1965">
      <w:pPr>
        <w:pStyle w:val="Heading1"/>
        <w:ind w:left="0" w:right="-1"/>
        <w:jc w:val="left"/>
        <w:rPr>
          <w:szCs w:val="28"/>
        </w:rPr>
      </w:pPr>
      <w:r>
        <w:rPr>
          <w:szCs w:val="28"/>
        </w:rPr>
        <w:t>Об утверждении</w:t>
      </w:r>
      <w:r w:rsidRPr="00A946DD">
        <w:rPr>
          <w:szCs w:val="28"/>
        </w:rPr>
        <w:t xml:space="preserve"> Положени</w:t>
      </w:r>
      <w:r>
        <w:rPr>
          <w:szCs w:val="28"/>
        </w:rPr>
        <w:t>я</w:t>
      </w:r>
      <w:r w:rsidRPr="00A946DD">
        <w:rPr>
          <w:szCs w:val="28"/>
        </w:rPr>
        <w:t xml:space="preserve"> о бюджетном</w:t>
      </w:r>
    </w:p>
    <w:p w:rsidR="008309A2" w:rsidRPr="00E622B3" w:rsidRDefault="008309A2" w:rsidP="00E622B3">
      <w:pPr>
        <w:pStyle w:val="Heading1"/>
        <w:ind w:left="0" w:right="-1"/>
        <w:jc w:val="left"/>
        <w:rPr>
          <w:szCs w:val="28"/>
        </w:rPr>
      </w:pPr>
      <w:r>
        <w:rPr>
          <w:szCs w:val="28"/>
        </w:rPr>
        <w:t xml:space="preserve">процессе </w:t>
      </w:r>
      <w:r w:rsidRPr="00E622B3">
        <w:rPr>
          <w:szCs w:val="28"/>
        </w:rPr>
        <w:t>в</w:t>
      </w:r>
      <w:r>
        <w:rPr>
          <w:i/>
          <w:szCs w:val="28"/>
        </w:rPr>
        <w:t xml:space="preserve"> </w:t>
      </w:r>
      <w:r w:rsidRPr="00281B01">
        <w:rPr>
          <w:szCs w:val="28"/>
        </w:rPr>
        <w:t>Нижнетанайском сельсовете</w:t>
      </w:r>
    </w:p>
    <w:p w:rsidR="008309A2" w:rsidRPr="00281B01" w:rsidRDefault="008309A2" w:rsidP="00E622B3">
      <w:pPr>
        <w:spacing w:after="0" w:line="240" w:lineRule="auto"/>
      </w:pPr>
    </w:p>
    <w:p w:rsidR="008309A2" w:rsidRPr="00281B01" w:rsidRDefault="008309A2" w:rsidP="00E622B3">
      <w:pPr>
        <w:spacing w:after="0" w:line="240" w:lineRule="auto"/>
        <w:ind w:firstLine="709"/>
        <w:jc w:val="both"/>
        <w:rPr>
          <w:rFonts w:ascii="Times New Roman" w:hAnsi="Times New Roman"/>
          <w:sz w:val="28"/>
          <w:szCs w:val="28"/>
        </w:rPr>
      </w:pPr>
      <w:r w:rsidRPr="00281B01">
        <w:rPr>
          <w:rFonts w:ascii="Times New Roman" w:hAnsi="Times New Roman"/>
          <w:sz w:val="28"/>
          <w:szCs w:val="28"/>
        </w:rPr>
        <w:t>Руководствуясь статьей 20 Устава Нижнетанайского сельсовета Дзержинского района Красноярского края Нижнетанайский сельский Совет депутатов РЕШИЛ:</w:t>
      </w:r>
    </w:p>
    <w:p w:rsidR="008309A2" w:rsidRDefault="008309A2" w:rsidP="00E622B3">
      <w:pPr>
        <w:pStyle w:val="Heading1"/>
        <w:ind w:left="0" w:right="0" w:firstLine="709"/>
        <w:jc w:val="both"/>
        <w:rPr>
          <w:szCs w:val="28"/>
        </w:rPr>
      </w:pPr>
    </w:p>
    <w:p w:rsidR="008309A2" w:rsidRPr="00F21ED1" w:rsidRDefault="008309A2" w:rsidP="00E622B3">
      <w:pPr>
        <w:pStyle w:val="Heading1"/>
        <w:ind w:left="0" w:right="0" w:firstLine="709"/>
        <w:jc w:val="both"/>
        <w:rPr>
          <w:szCs w:val="28"/>
        </w:rPr>
      </w:pPr>
      <w:r w:rsidRPr="00F21ED1">
        <w:rPr>
          <w:szCs w:val="28"/>
        </w:rPr>
        <w:t xml:space="preserve">1. Утвердить Положение о бюджетном процессе в Нижнетанайском сельсовете согласно приложению. </w:t>
      </w:r>
    </w:p>
    <w:p w:rsidR="008309A2" w:rsidRPr="00F21ED1" w:rsidRDefault="008309A2" w:rsidP="00F21ED1">
      <w:pPr>
        <w:pStyle w:val="ConsPlusNormal"/>
        <w:widowControl/>
        <w:numPr>
          <w:ilvl w:val="0"/>
          <w:numId w:val="27"/>
        </w:numPr>
        <w:tabs>
          <w:tab w:val="clear" w:pos="720"/>
          <w:tab w:val="num" w:pos="-110"/>
        </w:tabs>
        <w:ind w:left="0" w:firstLine="770"/>
        <w:jc w:val="both"/>
        <w:rPr>
          <w:rFonts w:ascii="Times New Roman" w:hAnsi="Times New Roman" w:cs="Times New Roman"/>
          <w:sz w:val="28"/>
          <w:szCs w:val="28"/>
        </w:rPr>
      </w:pPr>
      <w:r w:rsidRPr="00F21ED1">
        <w:rPr>
          <w:rFonts w:ascii="Times New Roman" w:hAnsi="Times New Roman" w:cs="Times New Roman"/>
          <w:sz w:val="28"/>
          <w:szCs w:val="28"/>
        </w:rPr>
        <w:t>Признать утратившим силу ранее действующее Положение о бюджетном процессе в Нижнетанайском сельсовете, утвержденное решением  Нижнетанайского сельского Совета  депутатов от 25.11.2013 № 42-117 Р  «Об утверждении положения о бюджетном процессе Нижнетанайского сельсовета».</w:t>
      </w:r>
    </w:p>
    <w:p w:rsidR="008309A2" w:rsidRPr="00F21ED1" w:rsidRDefault="008309A2" w:rsidP="00E622B3">
      <w:pPr>
        <w:spacing w:after="0" w:line="240" w:lineRule="auto"/>
        <w:ind w:firstLine="709"/>
        <w:jc w:val="both"/>
        <w:rPr>
          <w:rFonts w:ascii="Times New Roman" w:hAnsi="Times New Roman"/>
          <w:i/>
          <w:sz w:val="28"/>
          <w:szCs w:val="28"/>
        </w:rPr>
      </w:pPr>
      <w:r w:rsidRPr="00F21ED1">
        <w:rPr>
          <w:rFonts w:ascii="Times New Roman" w:hAnsi="Times New Roman"/>
          <w:sz w:val="28"/>
          <w:szCs w:val="28"/>
        </w:rPr>
        <w:t>3. Контроль за исполнением настоящего решения оставляю за собой.</w:t>
      </w:r>
    </w:p>
    <w:p w:rsidR="008309A2" w:rsidRPr="00F21ED1" w:rsidRDefault="008309A2" w:rsidP="00D754F3">
      <w:pPr>
        <w:spacing w:after="0" w:line="240" w:lineRule="auto"/>
        <w:ind w:firstLine="709"/>
        <w:jc w:val="both"/>
        <w:rPr>
          <w:rFonts w:ascii="Times New Roman" w:hAnsi="Times New Roman"/>
          <w:sz w:val="28"/>
          <w:szCs w:val="28"/>
        </w:rPr>
      </w:pPr>
      <w:r w:rsidRPr="00F21ED1">
        <w:rPr>
          <w:rFonts w:ascii="Times New Roman" w:hAnsi="Times New Roman"/>
          <w:sz w:val="28"/>
          <w:szCs w:val="28"/>
        </w:rPr>
        <w:t>4. Настоящее решение вступает в силу в день, следующий за днем его официального обнародования.</w:t>
      </w:r>
    </w:p>
    <w:p w:rsidR="008309A2" w:rsidRPr="00E622B3" w:rsidRDefault="008309A2" w:rsidP="00D754F3">
      <w:pPr>
        <w:spacing w:after="0" w:line="240" w:lineRule="auto"/>
        <w:ind w:firstLine="709"/>
        <w:jc w:val="both"/>
        <w:rPr>
          <w:rFonts w:ascii="Times New Roman" w:hAnsi="Times New Roman"/>
          <w:sz w:val="28"/>
          <w:szCs w:val="28"/>
        </w:rPr>
      </w:pPr>
    </w:p>
    <w:p w:rsidR="008309A2" w:rsidRPr="00E622B3" w:rsidRDefault="008309A2" w:rsidP="00E622B3">
      <w:pPr>
        <w:spacing w:after="0" w:line="240" w:lineRule="auto"/>
        <w:ind w:firstLine="709"/>
        <w:jc w:val="both"/>
        <w:rPr>
          <w:rFonts w:ascii="Times New Roman" w:hAnsi="Times New Roman"/>
          <w:sz w:val="28"/>
          <w:szCs w:val="28"/>
        </w:rPr>
      </w:pPr>
    </w:p>
    <w:p w:rsidR="008309A2" w:rsidRPr="00651AB9" w:rsidRDefault="008309A2" w:rsidP="00281B01">
      <w:pPr>
        <w:spacing w:after="0" w:line="240" w:lineRule="auto"/>
        <w:rPr>
          <w:rFonts w:ascii="Times New Roman" w:hAnsi="Times New Roman"/>
          <w:i/>
          <w:sz w:val="28"/>
          <w:szCs w:val="28"/>
        </w:rPr>
      </w:pPr>
      <w:r w:rsidRPr="00651AB9">
        <w:rPr>
          <w:rFonts w:ascii="Times New Roman" w:hAnsi="Times New Roman"/>
          <w:sz w:val="28"/>
          <w:szCs w:val="28"/>
        </w:rPr>
        <w:t xml:space="preserve">Председатель Совета депутатов </w:t>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t>Н.И.Марфин</w:t>
      </w:r>
    </w:p>
    <w:p w:rsidR="008309A2" w:rsidRDefault="008309A2" w:rsidP="009A1965">
      <w:pPr>
        <w:pStyle w:val="Heading1"/>
        <w:ind w:left="0" w:right="0"/>
        <w:jc w:val="left"/>
        <w:rPr>
          <w:b/>
          <w:sz w:val="20"/>
        </w:rPr>
        <w:sectPr w:rsidR="008309A2" w:rsidSect="00D20903">
          <w:headerReference w:type="even" r:id="rId9"/>
          <w:pgSz w:w="11906" w:h="16838"/>
          <w:pgMar w:top="1134" w:right="1134" w:bottom="1701" w:left="1701" w:header="709" w:footer="709" w:gutter="0"/>
          <w:pgNumType w:start="1"/>
          <w:cols w:space="708"/>
          <w:titlePg/>
          <w:docGrid w:linePitch="360"/>
        </w:sectPr>
      </w:pPr>
    </w:p>
    <w:p w:rsidR="008309A2" w:rsidRPr="00F21ED1" w:rsidRDefault="008309A2" w:rsidP="00F21ED1">
      <w:pPr>
        <w:spacing w:after="0" w:line="240" w:lineRule="auto"/>
        <w:jc w:val="right"/>
        <w:rPr>
          <w:rFonts w:ascii="Times New Roman" w:hAnsi="Times New Roman"/>
          <w:i/>
          <w:sz w:val="28"/>
          <w:szCs w:val="28"/>
        </w:rPr>
      </w:pPr>
      <w:r>
        <w:rPr>
          <w:szCs w:val="28"/>
        </w:rPr>
        <w:tab/>
      </w:r>
      <w:r>
        <w:rPr>
          <w:szCs w:val="28"/>
        </w:rPr>
        <w:tab/>
      </w:r>
      <w:r>
        <w:rPr>
          <w:szCs w:val="28"/>
        </w:rPr>
        <w:tab/>
      </w:r>
      <w:r>
        <w:rPr>
          <w:szCs w:val="28"/>
        </w:rPr>
        <w:tab/>
      </w:r>
      <w:r>
        <w:rPr>
          <w:szCs w:val="28"/>
        </w:rPr>
        <w:tab/>
      </w:r>
      <w:r>
        <w:rPr>
          <w:szCs w:val="28"/>
        </w:rPr>
        <w:tab/>
      </w:r>
      <w:r w:rsidRPr="00F21ED1">
        <w:rPr>
          <w:rFonts w:ascii="Times New Roman" w:hAnsi="Times New Roman"/>
          <w:sz w:val="28"/>
          <w:szCs w:val="28"/>
        </w:rPr>
        <w:t>Приложение к решению Нижнетанайского сельского Совета депутатов</w:t>
      </w:r>
    </w:p>
    <w:p w:rsidR="008309A2" w:rsidRPr="00F21ED1" w:rsidRDefault="008309A2" w:rsidP="00F21ED1">
      <w:pPr>
        <w:spacing w:after="0" w:line="240" w:lineRule="auto"/>
        <w:jc w:val="right"/>
        <w:rPr>
          <w:rFonts w:ascii="Times New Roman" w:hAnsi="Times New Roman"/>
          <w:sz w:val="28"/>
          <w:szCs w:val="28"/>
        </w:rPr>
      </w:pP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t>от «__» ________20____ г. № _____</w:t>
      </w:r>
    </w:p>
    <w:p w:rsidR="008309A2" w:rsidRPr="009A1965" w:rsidRDefault="008309A2" w:rsidP="009A1965">
      <w:pPr>
        <w:spacing w:after="0" w:line="240" w:lineRule="auto"/>
        <w:ind w:left="5103" w:firstLine="709"/>
        <w:rPr>
          <w:rFonts w:ascii="Times New Roman" w:hAnsi="Times New Roman"/>
          <w:sz w:val="20"/>
          <w:szCs w:val="20"/>
        </w:rPr>
      </w:pPr>
      <w:r>
        <w:rPr>
          <w:rFonts w:ascii="Times New Roman" w:hAnsi="Times New Roman"/>
          <w:sz w:val="20"/>
          <w:szCs w:val="20"/>
        </w:rPr>
        <w:t xml:space="preserve"> </w:t>
      </w:r>
    </w:p>
    <w:p w:rsidR="008309A2" w:rsidRPr="009A1965" w:rsidRDefault="008309A2" w:rsidP="009A1965">
      <w:pPr>
        <w:spacing w:after="0" w:line="240" w:lineRule="auto"/>
        <w:jc w:val="center"/>
        <w:rPr>
          <w:rFonts w:ascii="Times New Roman" w:hAnsi="Times New Roman"/>
          <w:b/>
          <w:sz w:val="28"/>
          <w:szCs w:val="28"/>
        </w:rPr>
      </w:pPr>
    </w:p>
    <w:p w:rsidR="008309A2" w:rsidRPr="009A1965" w:rsidRDefault="008309A2" w:rsidP="009A1965">
      <w:pPr>
        <w:spacing w:after="0" w:line="240" w:lineRule="auto"/>
        <w:jc w:val="center"/>
        <w:rPr>
          <w:rFonts w:ascii="Times New Roman" w:hAnsi="Times New Roman"/>
          <w:b/>
          <w:sz w:val="28"/>
          <w:szCs w:val="28"/>
        </w:rPr>
      </w:pPr>
      <w:r w:rsidRPr="009A1965">
        <w:rPr>
          <w:rFonts w:ascii="Times New Roman" w:hAnsi="Times New Roman"/>
          <w:b/>
          <w:sz w:val="28"/>
          <w:szCs w:val="28"/>
        </w:rPr>
        <w:t>ПОЛОЖЕНИЕ</w:t>
      </w:r>
    </w:p>
    <w:p w:rsidR="008309A2" w:rsidRPr="009A1965" w:rsidRDefault="008309A2" w:rsidP="00F21ED1">
      <w:pPr>
        <w:spacing w:after="0" w:line="240" w:lineRule="auto"/>
        <w:jc w:val="center"/>
        <w:rPr>
          <w:rFonts w:ascii="Times New Roman" w:hAnsi="Times New Roman"/>
          <w:i/>
          <w:sz w:val="20"/>
          <w:szCs w:val="20"/>
        </w:rPr>
      </w:pPr>
      <w:r w:rsidRPr="009A1965">
        <w:rPr>
          <w:rFonts w:ascii="Times New Roman" w:hAnsi="Times New Roman"/>
          <w:b/>
          <w:sz w:val="28"/>
          <w:szCs w:val="28"/>
        </w:rPr>
        <w:t xml:space="preserve">О БЮДЖЕТНОМ </w:t>
      </w:r>
      <w:r w:rsidRPr="009A1965">
        <w:rPr>
          <w:rFonts w:ascii="Times New Roman" w:hAnsi="Times New Roman"/>
          <w:b/>
          <w:caps/>
          <w:sz w:val="28"/>
          <w:szCs w:val="28"/>
        </w:rPr>
        <w:t>ПРОЦЕССЕ в</w:t>
      </w:r>
      <w:r>
        <w:rPr>
          <w:rFonts w:ascii="Times New Roman" w:hAnsi="Times New Roman"/>
          <w:b/>
          <w:caps/>
          <w:sz w:val="28"/>
          <w:szCs w:val="28"/>
        </w:rPr>
        <w:t xml:space="preserve"> </w:t>
      </w:r>
      <w:r>
        <w:rPr>
          <w:rFonts w:ascii="Times New Roman" w:hAnsi="Times New Roman"/>
          <w:b/>
          <w:i/>
          <w:caps/>
          <w:sz w:val="28"/>
          <w:szCs w:val="28"/>
        </w:rPr>
        <w:t>Нижнетанайском сельсовете</w:t>
      </w:r>
    </w:p>
    <w:p w:rsidR="008309A2" w:rsidRPr="009A1965" w:rsidRDefault="008309A2" w:rsidP="009A1965">
      <w:pPr>
        <w:tabs>
          <w:tab w:val="right" w:pos="9071"/>
        </w:tabs>
        <w:spacing w:after="0" w:line="240" w:lineRule="auto"/>
        <w:rPr>
          <w:rFonts w:ascii="Times New Roman" w:hAnsi="Times New Roman"/>
          <w:sz w:val="28"/>
          <w:szCs w:val="28"/>
        </w:rPr>
      </w:pPr>
    </w:p>
    <w:p w:rsidR="008309A2" w:rsidRPr="009A1965" w:rsidRDefault="008309A2" w:rsidP="001C1CCF">
      <w:pPr>
        <w:autoSpaceDE w:val="0"/>
        <w:autoSpaceDN w:val="0"/>
        <w:adjustRightInd w:val="0"/>
        <w:spacing w:after="0" w:line="240" w:lineRule="auto"/>
        <w:ind w:firstLine="709"/>
        <w:jc w:val="both"/>
        <w:rPr>
          <w:rFonts w:ascii="Times New Roman" w:hAnsi="Times New Roman"/>
          <w:i/>
          <w:sz w:val="28"/>
          <w:szCs w:val="28"/>
        </w:rPr>
      </w:pPr>
      <w:r w:rsidRPr="009A1965">
        <w:rPr>
          <w:rFonts w:ascii="Times New Roman" w:hAnsi="Times New Roman"/>
          <w:sz w:val="28"/>
          <w:szCs w:val="28"/>
        </w:rPr>
        <w:t xml:space="preserve">Настоящее Положение «О бюджетном процессе в </w:t>
      </w:r>
      <w:r w:rsidRPr="00F21ED1">
        <w:rPr>
          <w:rFonts w:ascii="Times New Roman" w:hAnsi="Times New Roman"/>
          <w:sz w:val="28"/>
          <w:szCs w:val="28"/>
        </w:rPr>
        <w:t xml:space="preserve">Нижнетанайском сельсовете»  </w:t>
      </w:r>
      <w:r w:rsidRPr="009A1965">
        <w:rPr>
          <w:rFonts w:ascii="Times New Roman" w:hAnsi="Times New Roman"/>
          <w:sz w:val="28"/>
          <w:szCs w:val="28"/>
        </w:rPr>
        <w:t xml:space="preserve">(далее – Положение) в соответствии                                                                 с бюджетным законодательством Российской Федерации устанавливает порядок </w:t>
      </w:r>
      <w:r w:rsidRPr="009A1965">
        <w:rPr>
          <w:rFonts w:ascii="Times New Roman" w:hAnsi="Times New Roman"/>
          <w:bCs/>
          <w:sz w:val="28"/>
          <w:szCs w:val="28"/>
        </w:rPr>
        <w:t>составления и рассмотрения проекта бюджета</w:t>
      </w:r>
      <w:r>
        <w:rPr>
          <w:rFonts w:ascii="Times New Roman" w:hAnsi="Times New Roman"/>
          <w:bCs/>
          <w:sz w:val="28"/>
          <w:szCs w:val="28"/>
        </w:rPr>
        <w:t xml:space="preserve"> </w:t>
      </w:r>
      <w:r>
        <w:rPr>
          <w:rFonts w:ascii="Times New Roman" w:hAnsi="Times New Roman"/>
          <w:sz w:val="28"/>
          <w:szCs w:val="28"/>
        </w:rPr>
        <w:t>Нижнетанайского сельсовета</w:t>
      </w:r>
      <w:r>
        <w:rPr>
          <w:rFonts w:ascii="Times New Roman" w:hAnsi="Times New Roman"/>
          <w:bCs/>
          <w:sz w:val="28"/>
          <w:szCs w:val="28"/>
        </w:rPr>
        <w:t xml:space="preserve"> (далее – местный бюджет)</w:t>
      </w:r>
      <w:r w:rsidRPr="009A1965">
        <w:rPr>
          <w:rFonts w:ascii="Times New Roman" w:hAnsi="Times New Roman"/>
          <w:bCs/>
          <w:sz w:val="28"/>
          <w:szCs w:val="28"/>
        </w:rPr>
        <w:t xml:space="preserve">,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8309A2" w:rsidRPr="009A1965" w:rsidRDefault="008309A2" w:rsidP="009A1965">
      <w:pPr>
        <w:spacing w:after="0" w:line="240" w:lineRule="auto"/>
        <w:ind w:firstLine="709"/>
        <w:jc w:val="both"/>
        <w:rPr>
          <w:rFonts w:ascii="Times New Roman" w:hAnsi="Times New Roman"/>
          <w:sz w:val="20"/>
          <w:szCs w:val="20"/>
        </w:rPr>
      </w:pPr>
    </w:p>
    <w:p w:rsidR="008309A2" w:rsidRPr="009A1965" w:rsidRDefault="008309A2"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 xml:space="preserve">Глава 1. Полномочия органов местного самоуправления </w:t>
      </w:r>
    </w:p>
    <w:p w:rsidR="008309A2" w:rsidRDefault="008309A2"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в сфере бюджетного процесса</w:t>
      </w:r>
    </w:p>
    <w:p w:rsidR="008309A2" w:rsidRPr="009A1965" w:rsidRDefault="008309A2" w:rsidP="009A1965">
      <w:pPr>
        <w:spacing w:after="0" w:line="240" w:lineRule="auto"/>
        <w:ind w:firstLine="709"/>
        <w:jc w:val="center"/>
        <w:rPr>
          <w:rFonts w:ascii="Times New Roman" w:hAnsi="Times New Roman"/>
          <w:b/>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1. Участники бюджетного процесса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jc w:val="both"/>
        <w:rPr>
          <w:rFonts w:ascii="Times New Roman" w:hAnsi="Times New Roman" w:cs="Times New Roman"/>
          <w:sz w:val="28"/>
          <w:szCs w:val="28"/>
        </w:rPr>
      </w:pPr>
      <w:r w:rsidRPr="009A1965">
        <w:rPr>
          <w:rFonts w:ascii="Times New Roman" w:hAnsi="Times New Roman" w:cs="Times New Roman"/>
          <w:sz w:val="28"/>
          <w:szCs w:val="28"/>
        </w:rPr>
        <w:t>Участниками бюджетного процесса являются:</w:t>
      </w:r>
    </w:p>
    <w:p w:rsidR="008309A2" w:rsidRDefault="008309A2" w:rsidP="003A0BA4">
      <w:pPr>
        <w:pStyle w:val="ConsNormal"/>
        <w:widowControl/>
        <w:numPr>
          <w:ilvl w:val="0"/>
          <w:numId w:val="19"/>
        </w:numPr>
        <w:jc w:val="both"/>
        <w:rPr>
          <w:rFonts w:ascii="Times New Roman" w:hAnsi="Times New Roman" w:cs="Times New Roman"/>
          <w:i/>
          <w:sz w:val="28"/>
          <w:szCs w:val="28"/>
        </w:rPr>
      </w:pPr>
      <w:r w:rsidRPr="009A1965">
        <w:rPr>
          <w:rFonts w:ascii="Times New Roman" w:hAnsi="Times New Roman" w:cs="Times New Roman"/>
          <w:sz w:val="28"/>
          <w:szCs w:val="28"/>
        </w:rPr>
        <w:t xml:space="preserve">Глава </w:t>
      </w:r>
      <w:r>
        <w:rPr>
          <w:rFonts w:ascii="Times New Roman" w:hAnsi="Times New Roman"/>
          <w:sz w:val="28"/>
          <w:szCs w:val="28"/>
        </w:rPr>
        <w:t>Нижнетанайского сельсовета</w:t>
      </w:r>
      <w:r>
        <w:rPr>
          <w:rFonts w:ascii="Times New Roman" w:hAnsi="Times New Roman" w:cs="Times New Roman"/>
          <w:sz w:val="28"/>
          <w:szCs w:val="28"/>
        </w:rPr>
        <w:t>;</w:t>
      </w:r>
    </w:p>
    <w:p w:rsidR="008309A2" w:rsidRPr="003A0BA4" w:rsidRDefault="008309A2" w:rsidP="003A0BA4">
      <w:pPr>
        <w:pStyle w:val="ConsNormal"/>
        <w:widowControl/>
        <w:numPr>
          <w:ilvl w:val="0"/>
          <w:numId w:val="19"/>
        </w:numPr>
        <w:jc w:val="both"/>
        <w:rPr>
          <w:rFonts w:ascii="Times New Roman" w:hAnsi="Times New Roman" w:cs="Times New Roman"/>
          <w:i/>
          <w:sz w:val="28"/>
          <w:szCs w:val="28"/>
        </w:rPr>
      </w:pPr>
      <w:r w:rsidRPr="00F21ED1">
        <w:rPr>
          <w:rFonts w:ascii="Times New Roman" w:hAnsi="Times New Roman" w:cs="Times New Roman"/>
          <w:sz w:val="28"/>
          <w:szCs w:val="28"/>
        </w:rPr>
        <w:t>Нижнетанайский сельский Совет депутатов</w:t>
      </w:r>
      <w:r w:rsidRPr="003A0BA4">
        <w:rPr>
          <w:rFonts w:ascii="Times New Roman" w:hAnsi="Times New Roman" w:cs="Times New Roman"/>
          <w:sz w:val="28"/>
          <w:szCs w:val="28"/>
        </w:rPr>
        <w:t xml:space="preserve"> (далее - представительный орган);               </w:t>
      </w:r>
    </w:p>
    <w:p w:rsidR="008309A2" w:rsidRPr="003A0BA4" w:rsidRDefault="008309A2" w:rsidP="003A0BA4">
      <w:pPr>
        <w:pStyle w:val="ConsNormal"/>
        <w:widowControl/>
        <w:numPr>
          <w:ilvl w:val="0"/>
          <w:numId w:val="19"/>
        </w:numPr>
        <w:jc w:val="both"/>
        <w:rPr>
          <w:rFonts w:ascii="Times New Roman" w:hAnsi="Times New Roman" w:cs="Times New Roman"/>
        </w:rPr>
      </w:pPr>
      <w:r>
        <w:rPr>
          <w:rFonts w:ascii="Times New Roman" w:hAnsi="Times New Roman" w:cs="Times New Roman"/>
          <w:sz w:val="28"/>
          <w:szCs w:val="28"/>
        </w:rPr>
        <w:t xml:space="preserve">администрация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(далее – местная администрация);</w:t>
      </w:r>
    </w:p>
    <w:p w:rsidR="008309A2" w:rsidRPr="003A0BA4" w:rsidRDefault="008309A2" w:rsidP="003A0BA4">
      <w:pPr>
        <w:pStyle w:val="ConsNormal"/>
        <w:widowControl/>
        <w:numPr>
          <w:ilvl w:val="0"/>
          <w:numId w:val="19"/>
        </w:numPr>
        <w:jc w:val="both"/>
        <w:rPr>
          <w:rFonts w:ascii="Times New Roman" w:hAnsi="Times New Roman" w:cs="Times New Roman"/>
        </w:rPr>
      </w:pPr>
      <w:r>
        <w:rPr>
          <w:rFonts w:ascii="Times New Roman" w:hAnsi="Times New Roman" w:cs="Times New Roman"/>
          <w:sz w:val="28"/>
          <w:szCs w:val="28"/>
        </w:rPr>
        <w:t xml:space="preserve">органы муниципального финансового контроля </w:t>
      </w:r>
      <w:r>
        <w:rPr>
          <w:rFonts w:ascii="Times New Roman" w:hAnsi="Times New Roman"/>
          <w:sz w:val="28"/>
          <w:szCs w:val="28"/>
        </w:rPr>
        <w:t>Нижнетанайского сельсовета</w:t>
      </w:r>
      <w:r w:rsidRPr="003A0BA4">
        <w:rPr>
          <w:rFonts w:ascii="Times New Roman" w:hAnsi="Times New Roman" w:cs="Times New Roman"/>
          <w:sz w:val="28"/>
          <w:szCs w:val="28"/>
        </w:rPr>
        <w:t xml:space="preserve">; </w:t>
      </w:r>
    </w:p>
    <w:p w:rsidR="008309A2" w:rsidRPr="009A1965" w:rsidRDefault="008309A2"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главные распорядители и распорядители бюджетных средств</w:t>
      </w:r>
      <w:r>
        <w:rPr>
          <w:rFonts w:ascii="Times New Roman" w:hAnsi="Times New Roman" w:cs="Times New Roman"/>
          <w:sz w:val="28"/>
          <w:szCs w:val="28"/>
        </w:rPr>
        <w:t xml:space="preserve"> местного бюджета</w:t>
      </w:r>
      <w:r w:rsidRPr="009A1965">
        <w:rPr>
          <w:rFonts w:ascii="Times New Roman" w:hAnsi="Times New Roman" w:cs="Times New Roman"/>
          <w:sz w:val="28"/>
          <w:szCs w:val="28"/>
        </w:rPr>
        <w:t>;</w:t>
      </w:r>
    </w:p>
    <w:p w:rsidR="008309A2" w:rsidRPr="009A1965" w:rsidRDefault="008309A2"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 xml:space="preserve">главные администраторы и администраторы источников финансирования дефицита </w:t>
      </w:r>
      <w:r>
        <w:rPr>
          <w:rFonts w:ascii="Times New Roman" w:hAnsi="Times New Roman" w:cs="Times New Roman"/>
          <w:sz w:val="28"/>
          <w:szCs w:val="28"/>
        </w:rPr>
        <w:t>местного бюджета</w:t>
      </w:r>
      <w:r w:rsidRPr="009A1965">
        <w:rPr>
          <w:rFonts w:ascii="Times New Roman" w:hAnsi="Times New Roman" w:cs="Times New Roman"/>
          <w:sz w:val="28"/>
          <w:szCs w:val="28"/>
        </w:rPr>
        <w:t>;</w:t>
      </w:r>
    </w:p>
    <w:p w:rsidR="008309A2" w:rsidRPr="009A1965" w:rsidRDefault="008309A2"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получатели бюджетных средств</w:t>
      </w:r>
      <w:r>
        <w:rPr>
          <w:rFonts w:ascii="Times New Roman" w:hAnsi="Times New Roman" w:cs="Times New Roman"/>
          <w:sz w:val="28"/>
          <w:szCs w:val="28"/>
        </w:rPr>
        <w:t xml:space="preserve"> местного бюджета</w:t>
      </w:r>
      <w:r w:rsidRPr="009A1965">
        <w:rPr>
          <w:rFonts w:ascii="Times New Roman" w:hAnsi="Times New Roman" w:cs="Times New Roman"/>
          <w:sz w:val="28"/>
          <w:szCs w:val="28"/>
        </w:rPr>
        <w:t>;</w:t>
      </w:r>
    </w:p>
    <w:p w:rsidR="008309A2" w:rsidRDefault="008309A2"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 xml:space="preserve">главные администраторы и администраторы доходов </w:t>
      </w:r>
      <w:r>
        <w:rPr>
          <w:rFonts w:ascii="Times New Roman" w:hAnsi="Times New Roman" w:cs="Times New Roman"/>
          <w:sz w:val="28"/>
          <w:szCs w:val="28"/>
        </w:rPr>
        <w:t>местного бюджета</w:t>
      </w:r>
      <w:r w:rsidRPr="009A1965">
        <w:rPr>
          <w:rFonts w:ascii="Times New Roman" w:hAnsi="Times New Roman" w:cs="Times New Roman"/>
          <w:sz w:val="28"/>
          <w:szCs w:val="28"/>
        </w:rPr>
        <w:t>.</w:t>
      </w:r>
    </w:p>
    <w:p w:rsidR="008309A2" w:rsidRPr="009A1965" w:rsidRDefault="008309A2" w:rsidP="00C50B55">
      <w:pPr>
        <w:pStyle w:val="ConsNormal"/>
        <w:widowControl/>
        <w:ind w:left="709" w:firstLine="0"/>
        <w:jc w:val="both"/>
        <w:rPr>
          <w:rFonts w:ascii="Times New Roman" w:hAnsi="Times New Roman" w:cs="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2. Бюджетные полномочия представительного органа </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В сфере бюджетного процесса представительный орган обладает следующими полномочиями:</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рассматривает и утверждает местный бюджет;</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рассматривает и утверждает отчеты об исполнении местного бюджета;</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формирует и определяет правовой статус контрольно-счетного органа;</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rsidR="008309A2" w:rsidRPr="009A1965" w:rsidRDefault="008309A2"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Pr>
          <w:rFonts w:ascii="Times New Roman" w:hAnsi="Times New Roman"/>
          <w:sz w:val="28"/>
          <w:szCs w:val="28"/>
        </w:rPr>
        <w:t xml:space="preserve"> </w:t>
      </w:r>
      <w:r w:rsidRPr="009A1965">
        <w:rPr>
          <w:rFonts w:ascii="Times New Roman" w:hAnsi="Times New Roman"/>
          <w:sz w:val="28"/>
          <w:szCs w:val="28"/>
        </w:rPr>
        <w:t xml:space="preserve">местного самоуправления </w:t>
      </w:r>
      <w:r>
        <w:rPr>
          <w:rFonts w:ascii="Times New Roman" w:hAnsi="Times New Roman"/>
          <w:sz w:val="28"/>
          <w:szCs w:val="28"/>
        </w:rPr>
        <w:t>Нижнетанайского сельсовета</w:t>
      </w:r>
      <w:r w:rsidRPr="009A1965">
        <w:rPr>
          <w:rFonts w:ascii="Times New Roman" w:hAnsi="Times New Roman"/>
          <w:sz w:val="28"/>
          <w:szCs w:val="28"/>
        </w:rPr>
        <w:t>.</w:t>
      </w:r>
    </w:p>
    <w:p w:rsidR="008309A2" w:rsidRPr="009A1965" w:rsidRDefault="008309A2" w:rsidP="009A1965">
      <w:pPr>
        <w:autoSpaceDE w:val="0"/>
        <w:autoSpaceDN w:val="0"/>
        <w:adjustRightInd w:val="0"/>
        <w:spacing w:after="0" w:line="240" w:lineRule="auto"/>
        <w:ind w:left="710"/>
        <w:jc w:val="both"/>
        <w:rPr>
          <w:rFonts w:ascii="Times New Roman" w:hAnsi="Times New Roman"/>
          <w:sz w:val="28"/>
          <w:szCs w:val="28"/>
        </w:rPr>
      </w:pPr>
    </w:p>
    <w:p w:rsidR="008309A2" w:rsidRPr="00A87691"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3. Бюджетные полномочия Главы </w:t>
      </w:r>
      <w:r w:rsidRPr="00F21ED1">
        <w:rPr>
          <w:rFonts w:ascii="Times New Roman" w:hAnsi="Times New Roman"/>
          <w:b/>
          <w:sz w:val="28"/>
          <w:szCs w:val="28"/>
        </w:rPr>
        <w:t>Нижнетанайского сельсовета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1. Глава </w:t>
      </w:r>
      <w:r>
        <w:rPr>
          <w:rFonts w:ascii="Times New Roman" w:hAnsi="Times New Roman"/>
          <w:sz w:val="28"/>
          <w:szCs w:val="28"/>
        </w:rPr>
        <w:t>Нижнетанайского сельсовета</w:t>
      </w:r>
      <w:r>
        <w:rPr>
          <w:rFonts w:ascii="Times New Roman" w:hAnsi="Times New Roman"/>
          <w:bCs/>
          <w:sz w:val="28"/>
          <w:szCs w:val="28"/>
        </w:rPr>
        <w:t xml:space="preserve"> </w:t>
      </w:r>
      <w:r w:rsidRPr="009A1965">
        <w:rPr>
          <w:rFonts w:ascii="Times New Roman" w:hAnsi="Times New Roman" w:cs="Times New Roman"/>
          <w:sz w:val="28"/>
          <w:szCs w:val="28"/>
        </w:rPr>
        <w:t xml:space="preserve">подписывает решение представительного органа об утверждении местного бюджета на очередной финансовый год и плановый период.   </w:t>
      </w:r>
    </w:p>
    <w:p w:rsidR="008309A2" w:rsidRPr="009A1965" w:rsidRDefault="008309A2" w:rsidP="00CC5C50">
      <w:pPr>
        <w:autoSpaceDE w:val="0"/>
        <w:autoSpaceDN w:val="0"/>
        <w:adjustRightInd w:val="0"/>
        <w:spacing w:after="0" w:line="240" w:lineRule="auto"/>
        <w:ind w:firstLine="710"/>
        <w:jc w:val="both"/>
        <w:rPr>
          <w:rFonts w:ascii="Times New Roman" w:hAnsi="Times New Roman"/>
          <w:sz w:val="28"/>
          <w:szCs w:val="28"/>
        </w:rPr>
      </w:pPr>
      <w:r w:rsidRPr="009A1965">
        <w:rPr>
          <w:rFonts w:ascii="Times New Roman" w:hAnsi="Times New Roman"/>
          <w:sz w:val="28"/>
          <w:szCs w:val="28"/>
        </w:rPr>
        <w:t xml:space="preserve">2. </w:t>
      </w:r>
      <w:r>
        <w:rPr>
          <w:rFonts w:ascii="Times New Roman" w:hAnsi="Times New Roman"/>
          <w:sz w:val="28"/>
          <w:szCs w:val="28"/>
        </w:rPr>
        <w:t>О</w:t>
      </w:r>
      <w:r w:rsidRPr="009A1965">
        <w:rPr>
          <w:rFonts w:ascii="Times New Roman" w:hAnsi="Times New Roman"/>
          <w:sz w:val="28"/>
          <w:szCs w:val="28"/>
        </w:rPr>
        <w:t>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Pr>
          <w:rFonts w:ascii="Times New Roman" w:hAnsi="Times New Roman"/>
          <w:sz w:val="28"/>
          <w:szCs w:val="28"/>
        </w:rPr>
        <w:t xml:space="preserve"> </w:t>
      </w:r>
      <w:r w:rsidRPr="009A1965">
        <w:rPr>
          <w:rFonts w:ascii="Times New Roman" w:hAnsi="Times New Roman"/>
          <w:sz w:val="28"/>
          <w:szCs w:val="28"/>
        </w:rPr>
        <w:t xml:space="preserve">местного самоуправления </w:t>
      </w:r>
      <w:r>
        <w:rPr>
          <w:rFonts w:ascii="Times New Roman" w:hAnsi="Times New Roman"/>
          <w:sz w:val="28"/>
          <w:szCs w:val="28"/>
        </w:rPr>
        <w:t>Нижнетанайского сельсовета</w:t>
      </w:r>
      <w:r w:rsidRPr="009A1965">
        <w:rPr>
          <w:rFonts w:ascii="Times New Roman" w:hAnsi="Times New Roman"/>
          <w:sz w:val="28"/>
          <w:szCs w:val="28"/>
        </w:rPr>
        <w:t>.</w:t>
      </w:r>
    </w:p>
    <w:p w:rsidR="008309A2" w:rsidRPr="009A1965" w:rsidRDefault="008309A2" w:rsidP="009A1965">
      <w:pPr>
        <w:pStyle w:val="ConsNormal"/>
        <w:widowControl/>
        <w:ind w:firstLine="709"/>
        <w:jc w:val="both"/>
        <w:rPr>
          <w:rFonts w:ascii="Times New Roman" w:hAnsi="Times New Roman" w:cs="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4. Бюджетные полномочия местной администрации </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1. Местная администрация обладает следующими полномочиями: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ведения реестра расходных обязательств;</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определяет порядок проведения реструктуризации обязательств (задолженности) по бюджетному кредиту;</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управление муниципальным долгом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в соответствии с уставом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муниципальные заимствования от имени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предоставляет муниципальные гарантии от имени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и (или) находящимися в их ведении бюджетными учреждениями;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составления проекта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составляет проект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устанавливает порядок разработки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одобряет прогноз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определяет сроки реализации муниципальных программ в установленном порядке;</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проведения оценки эффективности реализации муниципальных программ и ее критерии;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и сроки составления проекта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обеспечивает исполнение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утверждает генеральные условия эмиссии муниципальных ценных бумаг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организует бюджетный учет, составляет отчеты об исполнении местного бюджета;</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осуществляет бюджетные полномочия финансового органа, определенные Бюджетным кодексом Российской Федерации;</w:t>
      </w:r>
    </w:p>
    <w:p w:rsidR="008309A2" w:rsidRPr="009A1965" w:rsidRDefault="008309A2"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иные полномочия в соответствии с федеральным законодательством, законодательством </w:t>
      </w:r>
      <w:r w:rsidRPr="00F21ED1">
        <w:rPr>
          <w:rFonts w:ascii="Times New Roman" w:hAnsi="Times New Roman" w:cs="Times New Roman"/>
          <w:sz w:val="28"/>
          <w:szCs w:val="28"/>
        </w:rPr>
        <w:t>Красноярского края</w:t>
      </w:r>
      <w:r>
        <w:rPr>
          <w:rFonts w:ascii="Times New Roman" w:hAnsi="Times New Roman" w:cs="Times New Roman"/>
          <w:i/>
          <w:sz w:val="28"/>
          <w:szCs w:val="28"/>
        </w:rPr>
        <w:t xml:space="preserve"> </w:t>
      </w:r>
      <w:r w:rsidRPr="009A1965">
        <w:rPr>
          <w:rFonts w:ascii="Times New Roman" w:hAnsi="Times New Roman" w:cs="Times New Roman"/>
          <w:sz w:val="28"/>
          <w:szCs w:val="28"/>
        </w:rPr>
        <w:t xml:space="preserve">и нормативными правовыми актами органов местного самоуправления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ind w:firstLine="709"/>
        <w:jc w:val="both"/>
        <w:rPr>
          <w:rStyle w:val="Strong"/>
          <w:rFonts w:ascii="Times New Roman" w:hAnsi="Times New Roman"/>
          <w:i/>
          <w:color w:val="000000"/>
          <w:sz w:val="28"/>
          <w:szCs w:val="28"/>
          <w:shd w:val="clear" w:color="auto" w:fill="FFFFFF"/>
        </w:rPr>
      </w:pPr>
      <w:r w:rsidRPr="009A1965">
        <w:rPr>
          <w:rFonts w:ascii="Times New Roman" w:hAnsi="Times New Roman" w:cs="Times New Roman"/>
          <w:b/>
          <w:sz w:val="28"/>
          <w:szCs w:val="28"/>
        </w:rPr>
        <w:t xml:space="preserve">Статья 5. </w:t>
      </w:r>
      <w:r w:rsidRPr="009A1965">
        <w:rPr>
          <w:rStyle w:val="Strong"/>
          <w:rFonts w:ascii="Times New Roman" w:hAnsi="Times New Roman"/>
          <w:color w:val="000000"/>
          <w:sz w:val="28"/>
          <w:szCs w:val="28"/>
          <w:shd w:val="clear" w:color="auto" w:fill="FFFFFF"/>
        </w:rPr>
        <w:t xml:space="preserve">Бюджетные полномочия иных участников бюджетного процесса в </w:t>
      </w:r>
      <w:r w:rsidRPr="008B41D7">
        <w:rPr>
          <w:rFonts w:ascii="Times New Roman" w:hAnsi="Times New Roman"/>
          <w:b/>
          <w:sz w:val="28"/>
          <w:szCs w:val="28"/>
        </w:rPr>
        <w:t>Нижнетанайском сельсовете</w:t>
      </w:r>
    </w:p>
    <w:p w:rsidR="008309A2" w:rsidRPr="009A1965" w:rsidRDefault="008309A2" w:rsidP="009A1965">
      <w:pPr>
        <w:pStyle w:val="ConsNormal"/>
        <w:widowControl/>
        <w:ind w:firstLine="709"/>
        <w:jc w:val="both"/>
        <w:rPr>
          <w:rStyle w:val="Strong"/>
          <w:rFonts w:ascii="Times New Roman" w:hAnsi="Times New Roman"/>
          <w:i/>
          <w:color w:val="000000"/>
          <w:sz w:val="28"/>
          <w:szCs w:val="28"/>
          <w:shd w:val="clear" w:color="auto" w:fill="FFFFFF"/>
        </w:rPr>
      </w:pPr>
    </w:p>
    <w:p w:rsidR="008309A2" w:rsidRPr="009A1965" w:rsidRDefault="008309A2" w:rsidP="009A1965">
      <w:pPr>
        <w:autoSpaceDE w:val="0"/>
        <w:autoSpaceDN w:val="0"/>
        <w:adjustRightInd w:val="0"/>
        <w:spacing w:after="0" w:line="240" w:lineRule="auto"/>
        <w:ind w:firstLine="709"/>
        <w:jc w:val="both"/>
        <w:rPr>
          <w:rFonts w:ascii="Times New Roman" w:hAnsi="Times New Roman"/>
          <w:iCs/>
          <w:sz w:val="28"/>
          <w:szCs w:val="28"/>
        </w:rPr>
      </w:pPr>
      <w:r w:rsidRPr="009A1965">
        <w:rPr>
          <w:rFonts w:ascii="Times New Roman" w:hAnsi="Times New Roman"/>
          <w:color w:val="000000"/>
          <w:sz w:val="28"/>
          <w:szCs w:val="28"/>
          <w:shd w:val="clear" w:color="auto" w:fill="FFFFFF"/>
        </w:rPr>
        <w:t xml:space="preserve">1. Бюджетные полномочия </w:t>
      </w:r>
      <w:r>
        <w:rPr>
          <w:rFonts w:ascii="Times New Roman" w:hAnsi="Times New Roman"/>
          <w:color w:val="000000"/>
          <w:sz w:val="28"/>
          <w:szCs w:val="28"/>
          <w:shd w:val="clear" w:color="auto" w:fill="FFFFFF"/>
        </w:rPr>
        <w:t>органов муниципального финансового контроля осуществляются</w:t>
      </w:r>
      <w:r w:rsidRPr="009A1965">
        <w:rPr>
          <w:rFonts w:ascii="Times New Roman" w:hAnsi="Times New Roman"/>
          <w:iCs/>
          <w:sz w:val="28"/>
          <w:szCs w:val="28"/>
        </w:rPr>
        <w:t xml:space="preserve"> в соответствии с Бюджетным кодексом Российской Федерации.</w:t>
      </w:r>
    </w:p>
    <w:p w:rsidR="008309A2" w:rsidRDefault="008309A2" w:rsidP="009A1965">
      <w:pPr>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9A1965">
        <w:rPr>
          <w:rFonts w:ascii="Times New Roman" w:hAnsi="Times New Roman"/>
          <w:iCs/>
          <w:sz w:val="28"/>
          <w:szCs w:val="28"/>
        </w:rPr>
        <w:t xml:space="preserve">2. </w:t>
      </w:r>
      <w:r w:rsidRPr="009A1965">
        <w:rPr>
          <w:rFonts w:ascii="Times New Roman" w:hAnsi="Times New Roman"/>
          <w:color w:val="000000"/>
          <w:sz w:val="28"/>
          <w:szCs w:val="28"/>
          <w:shd w:val="clear" w:color="auto" w:fill="FFFFFF"/>
        </w:rPr>
        <w:t xml:space="preserve">Бюджетные полномочия иных участников бюджетного процесса </w:t>
      </w:r>
      <w:r>
        <w:rPr>
          <w:rFonts w:ascii="Times New Roman" w:hAnsi="Times New Roman"/>
          <w:color w:val="000000"/>
          <w:sz w:val="28"/>
          <w:szCs w:val="28"/>
          <w:shd w:val="clear" w:color="auto" w:fill="FFFFFF"/>
        </w:rPr>
        <w:t>осуществляются</w:t>
      </w:r>
      <w:r w:rsidRPr="009A1965">
        <w:rPr>
          <w:rFonts w:ascii="Times New Roman" w:hAnsi="Times New Roman"/>
          <w:color w:val="000000"/>
          <w:sz w:val="28"/>
          <w:szCs w:val="28"/>
          <w:shd w:val="clear" w:color="auto" w:fill="FFFFFF"/>
        </w:rPr>
        <w:t xml:space="preserve">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8309A2" w:rsidRPr="009A1965" w:rsidRDefault="008309A2" w:rsidP="009A1965">
      <w:pPr>
        <w:autoSpaceDE w:val="0"/>
        <w:autoSpaceDN w:val="0"/>
        <w:adjustRightInd w:val="0"/>
        <w:spacing w:after="0" w:line="240" w:lineRule="auto"/>
        <w:ind w:firstLine="709"/>
        <w:jc w:val="both"/>
        <w:rPr>
          <w:rFonts w:ascii="Times New Roman" w:hAnsi="Times New Roman"/>
          <w:iCs/>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Глава 2. Доходы и расходы местного бюджета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6. Доходы местного бюджета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numPr>
          <w:ilvl w:val="0"/>
          <w:numId w:val="20"/>
        </w:numPr>
        <w:jc w:val="both"/>
        <w:rPr>
          <w:rFonts w:ascii="Times New Roman" w:hAnsi="Times New Roman" w:cs="Times New Roman"/>
          <w:color w:val="000000"/>
          <w:sz w:val="28"/>
          <w:szCs w:val="28"/>
        </w:rPr>
      </w:pPr>
      <w:r w:rsidRPr="009A1965">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309A2" w:rsidRPr="00772FC0" w:rsidRDefault="008309A2" w:rsidP="009A1965">
      <w:pPr>
        <w:numPr>
          <w:ilvl w:val="0"/>
          <w:numId w:val="20"/>
        </w:numPr>
        <w:spacing w:after="0" w:line="240" w:lineRule="auto"/>
        <w:jc w:val="both"/>
        <w:rPr>
          <w:rFonts w:ascii="Times New Roman" w:hAnsi="Times New Roman"/>
          <w:b/>
          <w:sz w:val="28"/>
          <w:szCs w:val="28"/>
        </w:rPr>
      </w:pPr>
      <w:r w:rsidRPr="009A1965">
        <w:rPr>
          <w:rFonts w:ascii="Times New Roman" w:hAnsi="Times New Roman"/>
          <w:sz w:val="28"/>
          <w:szCs w:val="28"/>
        </w:rPr>
        <w:t xml:space="preserve">Муниципальные правовые акты представительного органа о </w:t>
      </w:r>
      <w:r w:rsidRPr="009A1965">
        <w:rPr>
          <w:rStyle w:val="f"/>
          <w:rFonts w:ascii="Times New Roman" w:hAnsi="Times New Roman"/>
          <w:sz w:val="28"/>
          <w:szCs w:val="28"/>
        </w:rPr>
        <w:t>внесении</w:t>
      </w:r>
      <w:r>
        <w:rPr>
          <w:rStyle w:val="f"/>
          <w:rFonts w:ascii="Times New Roman" w:hAnsi="Times New Roman"/>
          <w:sz w:val="28"/>
          <w:szCs w:val="28"/>
        </w:rPr>
        <w:t xml:space="preserve"> </w:t>
      </w:r>
      <w:r w:rsidRPr="009A1965">
        <w:rPr>
          <w:rStyle w:val="f"/>
          <w:rFonts w:ascii="Times New Roman" w:hAnsi="Times New Roman"/>
          <w:sz w:val="28"/>
          <w:szCs w:val="28"/>
        </w:rPr>
        <w:t>изменений</w:t>
      </w:r>
      <w:r w:rsidRPr="009A1965">
        <w:rPr>
          <w:rFonts w:ascii="Times New Roman" w:hAnsi="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9A1965">
        <w:rPr>
          <w:rStyle w:val="f"/>
          <w:rFonts w:ascii="Times New Roman" w:hAnsi="Times New Roman"/>
          <w:sz w:val="28"/>
          <w:szCs w:val="28"/>
        </w:rPr>
        <w:t>изменению</w:t>
      </w:r>
      <w:r w:rsidRPr="009A1965">
        <w:rPr>
          <w:rFonts w:ascii="Times New Roman" w:hAnsi="Times New Roman"/>
          <w:sz w:val="28"/>
          <w:szCs w:val="28"/>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w:t>
      </w:r>
      <w:r w:rsidRPr="0054369D">
        <w:rPr>
          <w:rFonts w:ascii="Times New Roman" w:hAnsi="Times New Roman"/>
          <w:sz w:val="28"/>
          <w:szCs w:val="28"/>
        </w:rPr>
        <w:t>до 10 декабря текущего года.</w:t>
      </w:r>
    </w:p>
    <w:p w:rsidR="008309A2" w:rsidRPr="00772FC0" w:rsidRDefault="008309A2" w:rsidP="00772FC0">
      <w:pPr>
        <w:numPr>
          <w:ilvl w:val="0"/>
          <w:numId w:val="20"/>
        </w:numPr>
        <w:spacing w:after="0" w:line="240" w:lineRule="auto"/>
        <w:jc w:val="both"/>
        <w:rPr>
          <w:rFonts w:ascii="Times New Roman" w:hAnsi="Times New Roman"/>
          <w:sz w:val="28"/>
          <w:szCs w:val="28"/>
        </w:rPr>
      </w:pPr>
      <w:r w:rsidRPr="00BC2188">
        <w:rPr>
          <w:rFonts w:ascii="Times New Roman" w:hAnsi="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8309A2" w:rsidRPr="009A1965" w:rsidRDefault="008309A2" w:rsidP="009A1965">
      <w:pPr>
        <w:spacing w:after="0" w:line="240" w:lineRule="auto"/>
        <w:jc w:val="both"/>
        <w:rPr>
          <w:rFonts w:ascii="Times New Roman" w:hAnsi="Times New Roman"/>
          <w:b/>
          <w:sz w:val="28"/>
          <w:szCs w:val="28"/>
        </w:rPr>
      </w:pPr>
    </w:p>
    <w:p w:rsidR="008309A2" w:rsidRPr="009A1965" w:rsidRDefault="008309A2" w:rsidP="009A1965">
      <w:pPr>
        <w:spacing w:after="0" w:line="240" w:lineRule="auto"/>
        <w:ind w:firstLine="709"/>
        <w:jc w:val="both"/>
        <w:rPr>
          <w:rStyle w:val="Strong"/>
          <w:rFonts w:ascii="Times New Roman" w:hAnsi="Times New Roman"/>
          <w:color w:val="000000"/>
          <w:sz w:val="28"/>
          <w:szCs w:val="28"/>
          <w:shd w:val="clear" w:color="auto" w:fill="FFFFFF"/>
        </w:rPr>
      </w:pPr>
      <w:r w:rsidRPr="009A1965">
        <w:rPr>
          <w:rFonts w:ascii="Times New Roman" w:hAnsi="Times New Roman"/>
          <w:b/>
          <w:sz w:val="28"/>
          <w:szCs w:val="28"/>
        </w:rPr>
        <w:t xml:space="preserve">Статья 7. </w:t>
      </w:r>
      <w:r w:rsidRPr="009A1965">
        <w:rPr>
          <w:rStyle w:val="Strong"/>
          <w:rFonts w:ascii="Times New Roman" w:hAnsi="Times New Roman"/>
          <w:color w:val="000000"/>
          <w:sz w:val="28"/>
          <w:szCs w:val="28"/>
          <w:shd w:val="clear" w:color="auto" w:fill="FFFFFF"/>
        </w:rPr>
        <w:t>Формирование расходов местного бюджета</w:t>
      </w:r>
    </w:p>
    <w:p w:rsidR="008309A2" w:rsidRPr="009A1965" w:rsidRDefault="008309A2" w:rsidP="009A1965">
      <w:pPr>
        <w:spacing w:after="0" w:line="240" w:lineRule="auto"/>
        <w:ind w:firstLine="709"/>
        <w:jc w:val="both"/>
        <w:rPr>
          <w:rStyle w:val="Strong"/>
          <w:rFonts w:ascii="Times New Roman" w:hAnsi="Times New Roman"/>
          <w:color w:val="000000"/>
          <w:sz w:val="28"/>
          <w:szCs w:val="28"/>
          <w:shd w:val="clear" w:color="auto" w:fill="FFFFFF"/>
        </w:rPr>
      </w:pPr>
    </w:p>
    <w:p w:rsidR="008309A2" w:rsidRPr="009A1965" w:rsidRDefault="008309A2" w:rsidP="009A1965">
      <w:pPr>
        <w:numPr>
          <w:ilvl w:val="0"/>
          <w:numId w:val="21"/>
        </w:numPr>
        <w:spacing w:after="0" w:line="240" w:lineRule="auto"/>
        <w:jc w:val="both"/>
        <w:rPr>
          <w:rFonts w:ascii="Times New Roman" w:hAnsi="Times New Roman"/>
          <w:sz w:val="28"/>
          <w:szCs w:val="28"/>
        </w:rPr>
      </w:pPr>
      <w:r w:rsidRPr="009A1965">
        <w:rPr>
          <w:rFonts w:ascii="Times New Roman" w:hAnsi="Times New Roman"/>
          <w:color w:val="000000"/>
          <w:sz w:val="28"/>
          <w:szCs w:val="28"/>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rsidR="008309A2" w:rsidRPr="005A0FDF" w:rsidRDefault="008309A2" w:rsidP="009A1965">
      <w:pPr>
        <w:numPr>
          <w:ilvl w:val="0"/>
          <w:numId w:val="21"/>
        </w:numPr>
        <w:spacing w:after="0" w:line="240" w:lineRule="auto"/>
        <w:jc w:val="both"/>
        <w:rPr>
          <w:rFonts w:ascii="Times New Roman" w:hAnsi="Times New Roman"/>
          <w:sz w:val="28"/>
          <w:szCs w:val="28"/>
        </w:rPr>
      </w:pPr>
      <w:r w:rsidRPr="009A1965">
        <w:rPr>
          <w:rFonts w:ascii="Times New Roman" w:hAnsi="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8309A2" w:rsidRPr="009A1965" w:rsidRDefault="008309A2" w:rsidP="005A0FDF">
      <w:pPr>
        <w:spacing w:after="0" w:line="240" w:lineRule="auto"/>
        <w:ind w:left="709"/>
        <w:jc w:val="both"/>
        <w:rPr>
          <w:rFonts w:ascii="Times New Roman" w:hAnsi="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8. Резервный фонд местной администрации</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pStyle w:val="ConsNormal"/>
        <w:widowControl/>
        <w:numPr>
          <w:ilvl w:val="0"/>
          <w:numId w:val="4"/>
        </w:numPr>
        <w:jc w:val="both"/>
        <w:rPr>
          <w:rFonts w:ascii="Times New Roman" w:hAnsi="Times New Roman" w:cs="Times New Roman"/>
          <w:sz w:val="28"/>
          <w:szCs w:val="28"/>
        </w:rPr>
      </w:pPr>
      <w:r w:rsidRPr="009A1965">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rsidR="008309A2" w:rsidRPr="009A1965" w:rsidRDefault="008309A2"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8309A2" w:rsidRPr="00C92D8B" w:rsidRDefault="008309A2" w:rsidP="00E93C8E">
      <w:pPr>
        <w:pStyle w:val="ConsNormal"/>
        <w:widowControl/>
        <w:numPr>
          <w:ilvl w:val="0"/>
          <w:numId w:val="4"/>
        </w:numPr>
        <w:jc w:val="both"/>
        <w:rPr>
          <w:rFonts w:ascii="Times New Roman" w:hAnsi="Times New Roman" w:cs="Times New Roman"/>
          <w:sz w:val="28"/>
          <w:szCs w:val="28"/>
          <w:highlight w:val="yellow"/>
        </w:rPr>
      </w:pPr>
      <w:r w:rsidRPr="0054369D">
        <w:rPr>
          <w:rFonts w:ascii="Times New Roman" w:hAnsi="Times New Roman" w:cs="Times New Roman"/>
          <w:sz w:val="28"/>
          <w:szCs w:val="28"/>
        </w:rPr>
        <w:t>Сре</w:t>
      </w:r>
      <w:r w:rsidRPr="009A1965">
        <w:rPr>
          <w:rFonts w:ascii="Times New Roman" w:hAnsi="Times New Roman" w:cs="Times New Roman"/>
          <w:sz w:val="28"/>
          <w:szCs w:val="28"/>
        </w:rPr>
        <w:t>дства резервного фонда местной администрации направляются на финансовое обеспечение непредвиденных расходов, в том числе на проведение аварийно-в</w:t>
      </w:r>
      <w:bookmarkStart w:id="0" w:name="_GoBack"/>
      <w:bookmarkEnd w:id="0"/>
      <w:r w:rsidRPr="009A1965">
        <w:rPr>
          <w:rFonts w:ascii="Times New Roman" w:hAnsi="Times New Roman" w:cs="Times New Roman"/>
          <w:sz w:val="28"/>
          <w:szCs w:val="28"/>
        </w:rPr>
        <w:t>осстановительных работ и иных мероприятий, связанных с ликвидацией последствий стихийных бедствий и других чрезвычайных ситуаций</w:t>
      </w:r>
      <w:r w:rsidRPr="0054369D">
        <w:rPr>
          <w:rFonts w:ascii="Times New Roman" w:hAnsi="Times New Roman" w:cs="Times New Roman"/>
          <w:sz w:val="28"/>
          <w:szCs w:val="28"/>
        </w:rPr>
        <w:t xml:space="preserve">, а также на иные мероприятия, предусмотренные порядком, указанным в пункте 6 статьи 81 БК. </w:t>
      </w:r>
    </w:p>
    <w:p w:rsidR="008309A2" w:rsidRPr="009A1965" w:rsidRDefault="008309A2" w:rsidP="009A1965">
      <w:pPr>
        <w:numPr>
          <w:ilvl w:val="0"/>
          <w:numId w:val="4"/>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rsidR="008309A2" w:rsidRDefault="008309A2" w:rsidP="0090776C">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8309A2" w:rsidRDefault="008309A2" w:rsidP="009077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9. Осуществление расходов, не предусмотренных местным бюджетом </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 </w:t>
      </w:r>
    </w:p>
    <w:p w:rsidR="008309A2" w:rsidRPr="009A1965" w:rsidRDefault="008309A2" w:rsidP="001660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9A1965">
        <w:rPr>
          <w:rFonts w:ascii="Times New Roman" w:hAnsi="Times New Roman"/>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8309A2" w:rsidRPr="009A1965" w:rsidRDefault="008309A2" w:rsidP="009A1965">
      <w:pPr>
        <w:autoSpaceDE w:val="0"/>
        <w:autoSpaceDN w:val="0"/>
        <w:adjustRightInd w:val="0"/>
        <w:spacing w:after="0" w:line="240" w:lineRule="auto"/>
        <w:ind w:firstLine="709"/>
        <w:jc w:val="both"/>
        <w:outlineLvl w:val="0"/>
        <w:rPr>
          <w:rFonts w:ascii="Times New Roman" w:hAnsi="Times New Roman"/>
          <w:b/>
          <w:sz w:val="28"/>
          <w:szCs w:val="28"/>
        </w:rPr>
      </w:pPr>
    </w:p>
    <w:p w:rsidR="008309A2" w:rsidRDefault="008309A2"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 xml:space="preserve">Глава 3. Составление проекта местного бюджета </w:t>
      </w:r>
    </w:p>
    <w:p w:rsidR="008309A2" w:rsidRPr="009A1965" w:rsidRDefault="008309A2" w:rsidP="009A1965">
      <w:pPr>
        <w:spacing w:after="0" w:line="240" w:lineRule="auto"/>
        <w:ind w:firstLine="709"/>
        <w:jc w:val="center"/>
        <w:rPr>
          <w:rFonts w:ascii="Times New Roman" w:hAnsi="Times New Roman"/>
          <w:b/>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0</w:t>
      </w:r>
      <w:r w:rsidRPr="009A1965">
        <w:rPr>
          <w:rFonts w:ascii="Times New Roman" w:hAnsi="Times New Roman" w:cs="Times New Roman"/>
          <w:b/>
          <w:sz w:val="28"/>
          <w:szCs w:val="28"/>
        </w:rPr>
        <w:t>. Основы составления проекта местного бюджета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numPr>
          <w:ilvl w:val="1"/>
          <w:numId w:val="8"/>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Проект местного бюджета составляется на основе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8309A2" w:rsidRDefault="008309A2" w:rsidP="009A1965">
      <w:pPr>
        <w:pStyle w:val="ConsNormal"/>
        <w:widowControl/>
        <w:numPr>
          <w:ilvl w:val="1"/>
          <w:numId w:val="8"/>
        </w:numPr>
        <w:jc w:val="both"/>
        <w:rPr>
          <w:rFonts w:ascii="Times New Roman" w:hAnsi="Times New Roman" w:cs="Times New Roman"/>
          <w:sz w:val="28"/>
          <w:szCs w:val="28"/>
        </w:rPr>
      </w:pPr>
      <w:r w:rsidRPr="009A1965">
        <w:rPr>
          <w:rFonts w:ascii="Times New Roman" w:hAnsi="Times New Roman" w:cs="Times New Roman"/>
          <w:sz w:val="28"/>
          <w:szCs w:val="28"/>
        </w:rPr>
        <w:t xml:space="preserve">Проект местного бюджета составляется и утверждается сроком на три года </w:t>
      </w:r>
      <w:r>
        <w:rPr>
          <w:rFonts w:ascii="Times New Roman" w:hAnsi="Times New Roman" w:cs="Times New Roman"/>
          <w:sz w:val="28"/>
          <w:szCs w:val="28"/>
        </w:rPr>
        <w:t>(</w:t>
      </w:r>
      <w:r w:rsidRPr="009A1965">
        <w:rPr>
          <w:rFonts w:ascii="Times New Roman" w:hAnsi="Times New Roman" w:cs="Times New Roman"/>
          <w:sz w:val="28"/>
          <w:szCs w:val="28"/>
        </w:rPr>
        <w:t>очередной финансовый год и плановый период</w:t>
      </w:r>
      <w:r>
        <w:rPr>
          <w:rFonts w:ascii="Times New Roman" w:hAnsi="Times New Roman" w:cs="Times New Roman"/>
          <w:sz w:val="28"/>
          <w:szCs w:val="28"/>
        </w:rPr>
        <w:t>)</w:t>
      </w:r>
      <w:r w:rsidRPr="009A1965">
        <w:rPr>
          <w:rFonts w:ascii="Times New Roman" w:hAnsi="Times New Roman" w:cs="Times New Roman"/>
          <w:sz w:val="28"/>
          <w:szCs w:val="28"/>
        </w:rPr>
        <w:t xml:space="preserve"> в соответствии с муниципальным правовым актом представительного органа, за исключением решения о бюджете.</w:t>
      </w:r>
    </w:p>
    <w:p w:rsidR="008309A2" w:rsidRPr="009A1965" w:rsidRDefault="008309A2" w:rsidP="00611ABD">
      <w:pPr>
        <w:pStyle w:val="ConsNormal"/>
        <w:widowControl/>
        <w:ind w:left="709" w:firstLine="0"/>
        <w:jc w:val="both"/>
        <w:rPr>
          <w:rFonts w:ascii="Times New Roman" w:hAnsi="Times New Roman" w:cs="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1</w:t>
      </w:r>
      <w:r w:rsidRPr="009A1965">
        <w:rPr>
          <w:rFonts w:ascii="Times New Roman" w:hAnsi="Times New Roman" w:cs="Times New Roman"/>
          <w:b/>
          <w:sz w:val="28"/>
          <w:szCs w:val="28"/>
        </w:rPr>
        <w:t>. Организация работы по составлению проекта местного бюджета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2D6413" w:rsidRDefault="008309A2" w:rsidP="002D6413">
      <w:pPr>
        <w:pStyle w:val="ListParagraph"/>
        <w:numPr>
          <w:ilvl w:val="0"/>
          <w:numId w:val="9"/>
        </w:numPr>
        <w:autoSpaceDE w:val="0"/>
        <w:autoSpaceDN w:val="0"/>
        <w:adjustRightInd w:val="0"/>
        <w:spacing w:after="0" w:line="240" w:lineRule="auto"/>
        <w:ind w:left="0"/>
        <w:jc w:val="both"/>
        <w:rPr>
          <w:rFonts w:ascii="Times New Roman" w:hAnsi="Times New Roman"/>
          <w:sz w:val="28"/>
          <w:szCs w:val="28"/>
        </w:rPr>
      </w:pPr>
      <w:r w:rsidRPr="002D6413">
        <w:rPr>
          <w:rFonts w:ascii="Times New Roman" w:hAnsi="Times New Roman"/>
          <w:sz w:val="28"/>
          <w:szCs w:val="28"/>
        </w:rPr>
        <w:t>Составление проектов бюджетов основывается на:</w:t>
      </w:r>
    </w:p>
    <w:p w:rsidR="008309A2" w:rsidRPr="002D6413" w:rsidRDefault="008309A2"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309A2" w:rsidRPr="002D6413" w:rsidRDefault="008309A2" w:rsidP="002D6413">
      <w:pPr>
        <w:pStyle w:val="ListParagraph"/>
        <w:autoSpaceDE w:val="0"/>
        <w:autoSpaceDN w:val="0"/>
        <w:adjustRightInd w:val="0"/>
        <w:spacing w:after="0" w:line="240" w:lineRule="auto"/>
        <w:ind w:left="0" w:firstLine="709"/>
        <w:jc w:val="both"/>
        <w:rPr>
          <w:rFonts w:ascii="Times New Roman" w:hAnsi="Times New Roman"/>
          <w:sz w:val="28"/>
          <w:szCs w:val="28"/>
        </w:rPr>
      </w:pPr>
      <w:r w:rsidRPr="00025B92">
        <w:rPr>
          <w:rFonts w:ascii="Times New Roman" w:hAnsi="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Pr="002D6413">
        <w:rPr>
          <w:rFonts w:ascii="Times New Roman" w:hAnsi="Times New Roman"/>
          <w:sz w:val="28"/>
          <w:szCs w:val="28"/>
        </w:rPr>
        <w:t>;</w:t>
      </w:r>
    </w:p>
    <w:p w:rsidR="008309A2" w:rsidRPr="002D6413" w:rsidRDefault="008309A2" w:rsidP="002D6413">
      <w:pPr>
        <w:autoSpaceDE w:val="0"/>
        <w:autoSpaceDN w:val="0"/>
        <w:adjustRightInd w:val="0"/>
        <w:spacing w:after="0" w:line="240" w:lineRule="auto"/>
        <w:ind w:left="709"/>
        <w:jc w:val="both"/>
        <w:rPr>
          <w:rFonts w:ascii="Times New Roman" w:hAnsi="Times New Roman"/>
          <w:sz w:val="28"/>
          <w:szCs w:val="28"/>
        </w:rPr>
      </w:pPr>
      <w:r w:rsidRPr="002D6413">
        <w:rPr>
          <w:rFonts w:ascii="Times New Roman" w:hAnsi="Times New Roman"/>
          <w:sz w:val="28"/>
          <w:szCs w:val="28"/>
        </w:rPr>
        <w:t>прогнозе социально-экономического развития;</w:t>
      </w:r>
    </w:p>
    <w:p w:rsidR="008309A2" w:rsidRPr="002D6413" w:rsidRDefault="008309A2"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бюджетном прогнозе (проекте бюджетного прогноза, проекте изменений бюджетного прогноза) на долгосрочный период;</w:t>
      </w:r>
    </w:p>
    <w:p w:rsidR="008309A2" w:rsidRPr="002D6413" w:rsidRDefault="008309A2"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муниципальных программах (проектах муниципальных программ, проектах изменений указанных программ).</w:t>
      </w:r>
    </w:p>
    <w:p w:rsidR="008309A2" w:rsidRPr="009A1965" w:rsidRDefault="008309A2" w:rsidP="009A1965">
      <w:pPr>
        <w:pStyle w:val="ConsNormal"/>
        <w:widowControl/>
        <w:numPr>
          <w:ilvl w:val="3"/>
          <w:numId w:val="9"/>
        </w:numPr>
        <w:jc w:val="both"/>
        <w:rPr>
          <w:rFonts w:ascii="Times New Roman" w:hAnsi="Times New Roman" w:cs="Times New Roman"/>
          <w:sz w:val="28"/>
          <w:szCs w:val="28"/>
        </w:rPr>
      </w:pPr>
      <w:r w:rsidRPr="009A1965">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8309A2" w:rsidRDefault="008309A2">
      <w:pPr>
        <w:pStyle w:val="ConsNormal"/>
        <w:widowControl/>
        <w:numPr>
          <w:ilvl w:val="3"/>
          <w:numId w:val="9"/>
        </w:numPr>
        <w:jc w:val="both"/>
        <w:rPr>
          <w:rFonts w:ascii="Times New Roman" w:hAnsi="Times New Roman" w:cs="Times New Roman"/>
          <w:sz w:val="28"/>
          <w:szCs w:val="28"/>
        </w:rPr>
      </w:pPr>
      <w:r w:rsidRPr="00F70F02">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2</w:t>
      </w:r>
      <w:r w:rsidRPr="009A1965">
        <w:rPr>
          <w:rFonts w:ascii="Times New Roman" w:hAnsi="Times New Roman" w:cs="Times New Roman"/>
          <w:b/>
          <w:sz w:val="28"/>
          <w:szCs w:val="28"/>
        </w:rPr>
        <w:t xml:space="preserve">. Прогноз социально-экономического развития </w:t>
      </w:r>
      <w:r w:rsidRPr="0054369D">
        <w:rPr>
          <w:rFonts w:ascii="Times New Roman" w:hAnsi="Times New Roman"/>
          <w:b/>
          <w:sz w:val="28"/>
          <w:szCs w:val="28"/>
        </w:rPr>
        <w:t>Нижнетанайского сельсовета</w:t>
      </w:r>
    </w:p>
    <w:p w:rsidR="008309A2" w:rsidRPr="009A1965" w:rsidRDefault="008309A2" w:rsidP="009A1965">
      <w:pPr>
        <w:pStyle w:val="ConsNormal"/>
        <w:widowControl/>
        <w:ind w:firstLine="709"/>
        <w:jc w:val="both"/>
        <w:rPr>
          <w:rFonts w:ascii="Times New Roman" w:hAnsi="Times New Roman" w:cs="Times New Roman"/>
          <w:b/>
          <w:i/>
          <w:sz w:val="28"/>
          <w:szCs w:val="28"/>
        </w:rPr>
      </w:pPr>
    </w:p>
    <w:p w:rsidR="008309A2" w:rsidRPr="009A1965" w:rsidRDefault="008309A2" w:rsidP="009A1965">
      <w:pPr>
        <w:numPr>
          <w:ilvl w:val="1"/>
          <w:numId w:val="10"/>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bCs/>
          <w:sz w:val="28"/>
          <w:szCs w:val="28"/>
        </w:rPr>
        <w:t xml:space="preserve"> </w:t>
      </w:r>
      <w:r w:rsidRPr="009A1965">
        <w:rPr>
          <w:rFonts w:ascii="Times New Roman" w:hAnsi="Times New Roman"/>
          <w:sz w:val="28"/>
          <w:szCs w:val="28"/>
        </w:rPr>
        <w:t xml:space="preserve">разрабатывается на </w:t>
      </w:r>
      <w:r w:rsidRPr="0054369D">
        <w:rPr>
          <w:rFonts w:ascii="Times New Roman" w:hAnsi="Times New Roman"/>
          <w:sz w:val="28"/>
          <w:szCs w:val="28"/>
        </w:rPr>
        <w:t>3 года.</w:t>
      </w:r>
      <w:r w:rsidRPr="009A1965">
        <w:rPr>
          <w:rFonts w:ascii="Times New Roman" w:hAnsi="Times New Roman"/>
          <w:sz w:val="28"/>
          <w:szCs w:val="28"/>
        </w:rPr>
        <w:t xml:space="preserve"> </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ежегодно разрабатывается в порядке, установленном местной администрацией.</w:t>
      </w:r>
    </w:p>
    <w:p w:rsidR="008309A2" w:rsidRPr="009A1965" w:rsidRDefault="008309A2"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Разработка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В пояснительной записке к прогнозу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309A2" w:rsidRPr="003D1D62"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Изменение прогноза социально-экономического развития </w:t>
      </w:r>
      <w:r>
        <w:rPr>
          <w:rFonts w:ascii="Times New Roman" w:hAnsi="Times New Roman"/>
          <w:sz w:val="28"/>
          <w:szCs w:val="28"/>
        </w:rPr>
        <w:t>Нижнетанайского сельсовета</w:t>
      </w:r>
      <w:r w:rsidRPr="00A50708">
        <w:rPr>
          <w:rFonts w:ascii="Times New Roman" w:hAnsi="Times New Roman"/>
          <w:sz w:val="28"/>
          <w:szCs w:val="28"/>
        </w:rPr>
        <w:t xml:space="preserve"> в ходе </w:t>
      </w:r>
      <w:r w:rsidRPr="002473DC">
        <w:rPr>
          <w:rFonts w:ascii="Times New Roman" w:hAnsi="Times New Roman"/>
          <w:sz w:val="28"/>
          <w:szCs w:val="28"/>
        </w:rPr>
        <w:t>составления или рассмотрения проекта бюджета влечет за собой изменение основных характеристик проекта местного бюджета.</w:t>
      </w:r>
    </w:p>
    <w:p w:rsidR="008309A2" w:rsidRPr="00A50708" w:rsidRDefault="008309A2" w:rsidP="009A1965">
      <w:pPr>
        <w:numPr>
          <w:ilvl w:val="1"/>
          <w:numId w:val="10"/>
        </w:numPr>
        <w:autoSpaceDE w:val="0"/>
        <w:autoSpaceDN w:val="0"/>
        <w:adjustRightInd w:val="0"/>
        <w:spacing w:after="0" w:line="240" w:lineRule="auto"/>
        <w:jc w:val="both"/>
        <w:rPr>
          <w:rFonts w:ascii="Times New Roman" w:hAnsi="Times New Roman"/>
          <w:sz w:val="28"/>
          <w:szCs w:val="28"/>
        </w:rPr>
      </w:pPr>
      <w:r w:rsidRPr="00BC2188">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sidRPr="00BC2188">
        <w:rPr>
          <w:rFonts w:ascii="Times New Roman" w:hAnsi="Times New Roman"/>
          <w:sz w:val="28"/>
          <w:szCs w:val="28"/>
        </w:rPr>
        <w:t xml:space="preserve"> одобряется местной администрацией одновременно с принятием решения о внесении проекта бюджета в представительный орган. </w:t>
      </w:r>
    </w:p>
    <w:p w:rsidR="008309A2" w:rsidRDefault="008309A2" w:rsidP="0021119D">
      <w:pPr>
        <w:autoSpaceDE w:val="0"/>
        <w:autoSpaceDN w:val="0"/>
        <w:adjustRightInd w:val="0"/>
        <w:spacing w:after="0" w:line="240" w:lineRule="auto"/>
        <w:ind w:left="709"/>
        <w:jc w:val="both"/>
        <w:rPr>
          <w:rFonts w:ascii="Times New Roman" w:hAnsi="Times New Roman"/>
          <w:sz w:val="28"/>
          <w:szCs w:val="28"/>
        </w:rPr>
      </w:pPr>
    </w:p>
    <w:p w:rsidR="008309A2" w:rsidRPr="00016233" w:rsidRDefault="008309A2" w:rsidP="0021119D">
      <w:pPr>
        <w:autoSpaceDE w:val="0"/>
        <w:autoSpaceDN w:val="0"/>
        <w:adjustRightInd w:val="0"/>
        <w:spacing w:after="0" w:line="240" w:lineRule="auto"/>
        <w:ind w:firstLine="709"/>
        <w:jc w:val="both"/>
        <w:outlineLvl w:val="0"/>
        <w:rPr>
          <w:rFonts w:ascii="Times New Roman" w:hAnsi="Times New Roman"/>
          <w:b/>
          <w:sz w:val="28"/>
          <w:szCs w:val="28"/>
        </w:rPr>
      </w:pPr>
      <w:r w:rsidRPr="009A1965">
        <w:rPr>
          <w:rFonts w:ascii="Times New Roman" w:hAnsi="Times New Roman"/>
          <w:b/>
          <w:sz w:val="28"/>
          <w:szCs w:val="28"/>
        </w:rPr>
        <w:t>Статья 1</w:t>
      </w:r>
      <w:r>
        <w:rPr>
          <w:rFonts w:ascii="Times New Roman" w:hAnsi="Times New Roman"/>
          <w:b/>
          <w:sz w:val="28"/>
          <w:szCs w:val="28"/>
        </w:rPr>
        <w:t>3</w:t>
      </w:r>
      <w:r w:rsidRPr="009A1965">
        <w:rPr>
          <w:rFonts w:ascii="Times New Roman" w:hAnsi="Times New Roman"/>
          <w:b/>
          <w:sz w:val="28"/>
          <w:szCs w:val="28"/>
        </w:rPr>
        <w:t>. Муниципальные программы</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Муниципальные программы утверждаются местной администрацией.</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Муниципальные программы подлежат приведению в соответствие с решением о местном бюджете не позднее </w:t>
      </w:r>
      <w:r>
        <w:rPr>
          <w:rFonts w:ascii="Times New Roman" w:hAnsi="Times New Roman"/>
          <w:sz w:val="28"/>
          <w:szCs w:val="28"/>
        </w:rPr>
        <w:t>трех</w:t>
      </w:r>
      <w:r w:rsidRPr="009A1965">
        <w:rPr>
          <w:rFonts w:ascii="Times New Roman" w:hAnsi="Times New Roman"/>
          <w:sz w:val="28"/>
          <w:szCs w:val="28"/>
        </w:rPr>
        <w:t xml:space="preserve"> месяцев со дня вступления его в силу.</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3. По каждой муниципальной программе ежегодно проводится оценка эффективности ее реализации. </w:t>
      </w:r>
    </w:p>
    <w:p w:rsidR="008309A2" w:rsidRPr="009A1965" w:rsidRDefault="008309A2"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309A2" w:rsidRPr="009A1965" w:rsidRDefault="008309A2" w:rsidP="0021119D">
      <w:pPr>
        <w:pStyle w:val="ConsPlusNormal"/>
        <w:widowControl/>
        <w:ind w:firstLine="709"/>
        <w:jc w:val="both"/>
        <w:rPr>
          <w:rFonts w:ascii="Times New Roman" w:hAnsi="Times New Roman" w:cs="Times New Roman"/>
          <w:sz w:val="28"/>
          <w:szCs w:val="28"/>
        </w:rPr>
      </w:pPr>
    </w:p>
    <w:p w:rsidR="008309A2" w:rsidRPr="009A1965" w:rsidRDefault="008309A2" w:rsidP="0021119D">
      <w:pPr>
        <w:pStyle w:val="ConsPlusNormal"/>
        <w:widowControl/>
        <w:ind w:firstLine="709"/>
        <w:jc w:val="both"/>
        <w:outlineLvl w:val="3"/>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4</w:t>
      </w:r>
      <w:r w:rsidRPr="009A1965">
        <w:rPr>
          <w:rFonts w:ascii="Times New Roman" w:hAnsi="Times New Roman" w:cs="Times New Roman"/>
          <w:b/>
          <w:sz w:val="28"/>
          <w:szCs w:val="28"/>
        </w:rPr>
        <w:t>. Ведомственные целевые программы</w:t>
      </w:r>
    </w:p>
    <w:p w:rsidR="008309A2" w:rsidRPr="009A1965" w:rsidRDefault="008309A2" w:rsidP="0021119D">
      <w:pPr>
        <w:pStyle w:val="ConsPlusNormal"/>
        <w:widowControl/>
        <w:ind w:firstLine="709"/>
        <w:jc w:val="both"/>
        <w:rPr>
          <w:rFonts w:ascii="Times New Roman" w:hAnsi="Times New Roman" w:cs="Times New Roman"/>
          <w:b/>
          <w:sz w:val="28"/>
          <w:szCs w:val="28"/>
        </w:rPr>
      </w:pPr>
    </w:p>
    <w:p w:rsidR="008309A2" w:rsidRDefault="008309A2" w:rsidP="0021119D">
      <w:pPr>
        <w:pStyle w:val="ConsPlu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8309A2" w:rsidRDefault="008309A2" w:rsidP="0021119D">
      <w:pPr>
        <w:pStyle w:val="ConsPlusNormal"/>
        <w:widowControl/>
        <w:ind w:firstLine="709"/>
        <w:jc w:val="both"/>
        <w:rPr>
          <w:rFonts w:ascii="Times New Roman" w:hAnsi="Times New Roman" w:cs="Times New Roman"/>
          <w:sz w:val="28"/>
          <w:szCs w:val="28"/>
        </w:rPr>
      </w:pPr>
    </w:p>
    <w:p w:rsidR="008309A2" w:rsidRDefault="008309A2"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Глава 4. Рассмотрение проекта и утверждение решения о местном бюджете</w:t>
      </w:r>
    </w:p>
    <w:p w:rsidR="008309A2" w:rsidRPr="009A1965" w:rsidRDefault="008309A2" w:rsidP="009A1965">
      <w:pPr>
        <w:spacing w:after="0" w:line="240" w:lineRule="auto"/>
        <w:ind w:firstLine="709"/>
        <w:jc w:val="center"/>
        <w:rPr>
          <w:rFonts w:ascii="Times New Roman" w:hAnsi="Times New Roman"/>
          <w:b/>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5</w:t>
      </w:r>
      <w:r w:rsidRPr="009A1965">
        <w:rPr>
          <w:rFonts w:ascii="Times New Roman" w:hAnsi="Times New Roman" w:cs="Times New Roman"/>
          <w:b/>
          <w:sz w:val="28"/>
          <w:szCs w:val="28"/>
        </w:rPr>
        <w:t>. Основы рассмотрения и утверждения местного бюджета</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8309A2" w:rsidRDefault="008309A2" w:rsidP="00C92119">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 xml:space="preserve">2. </w:t>
      </w:r>
      <w:r w:rsidRPr="00C92119">
        <w:rPr>
          <w:rFonts w:ascii="Times New Roman" w:hAnsi="Times New Roman"/>
          <w:sz w:val="28"/>
          <w:szCs w:val="28"/>
        </w:rPr>
        <w:t>Решение о местном бюджете вступает в силу с 1 января очередного финансового года</w:t>
      </w:r>
      <w:r>
        <w:rPr>
          <w:rFonts w:ascii="Times New Roman" w:hAnsi="Times New Roman"/>
          <w:sz w:val="28"/>
          <w:szCs w:val="28"/>
        </w:rPr>
        <w:t>.</w:t>
      </w:r>
    </w:p>
    <w:p w:rsidR="008309A2" w:rsidRPr="009A1965" w:rsidRDefault="008309A2" w:rsidP="00C92119">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309A2"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8309A2" w:rsidRPr="009A1965" w:rsidRDefault="008309A2" w:rsidP="009A1965">
      <w:pPr>
        <w:autoSpaceDE w:val="0"/>
        <w:autoSpaceDN w:val="0"/>
        <w:adjustRightInd w:val="0"/>
        <w:spacing w:after="0" w:line="240" w:lineRule="auto"/>
        <w:ind w:firstLine="710"/>
        <w:jc w:val="both"/>
        <w:rPr>
          <w:rFonts w:ascii="Times New Roman" w:hAnsi="Times New Roman"/>
          <w:sz w:val="28"/>
          <w:szCs w:val="28"/>
        </w:rPr>
      </w:pPr>
      <w:r w:rsidRPr="009A1965">
        <w:rPr>
          <w:rFonts w:ascii="Times New Roman" w:hAnsi="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8309A2" w:rsidRDefault="008309A2" w:rsidP="009A1965">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и (или) нормативными правовыми актами представительного органа.</w:t>
      </w:r>
    </w:p>
    <w:p w:rsidR="008309A2" w:rsidRDefault="008309A2" w:rsidP="009A1965">
      <w:pPr>
        <w:autoSpaceDE w:val="0"/>
        <w:autoSpaceDN w:val="0"/>
        <w:adjustRightInd w:val="0"/>
        <w:spacing w:after="0" w:line="240" w:lineRule="auto"/>
        <w:ind w:firstLine="709"/>
        <w:jc w:val="both"/>
        <w:outlineLvl w:val="3"/>
        <w:rPr>
          <w:rFonts w:ascii="Times New Roman" w:hAnsi="Times New Roman"/>
          <w:b/>
          <w:sz w:val="28"/>
          <w:szCs w:val="28"/>
        </w:rPr>
      </w:pPr>
    </w:p>
    <w:p w:rsidR="008309A2" w:rsidRPr="009A1965" w:rsidRDefault="008309A2" w:rsidP="009A1965">
      <w:pPr>
        <w:autoSpaceDE w:val="0"/>
        <w:autoSpaceDN w:val="0"/>
        <w:adjustRightInd w:val="0"/>
        <w:spacing w:after="0" w:line="240" w:lineRule="auto"/>
        <w:ind w:firstLine="709"/>
        <w:jc w:val="both"/>
        <w:outlineLvl w:val="3"/>
        <w:rPr>
          <w:rFonts w:ascii="Times New Roman" w:hAnsi="Times New Roman"/>
          <w:b/>
          <w:bCs/>
          <w:sz w:val="28"/>
          <w:szCs w:val="28"/>
        </w:rPr>
      </w:pPr>
      <w:r w:rsidRPr="009A1965">
        <w:rPr>
          <w:rFonts w:ascii="Times New Roman" w:hAnsi="Times New Roman"/>
          <w:b/>
          <w:sz w:val="28"/>
          <w:szCs w:val="28"/>
        </w:rPr>
        <w:t>Статья 1</w:t>
      </w:r>
      <w:r>
        <w:rPr>
          <w:rFonts w:ascii="Times New Roman" w:hAnsi="Times New Roman"/>
          <w:b/>
          <w:sz w:val="28"/>
          <w:szCs w:val="28"/>
        </w:rPr>
        <w:t>6</w:t>
      </w:r>
      <w:r w:rsidRPr="009A1965">
        <w:rPr>
          <w:rFonts w:ascii="Times New Roman" w:hAnsi="Times New Roman"/>
          <w:b/>
          <w:sz w:val="28"/>
          <w:szCs w:val="28"/>
        </w:rPr>
        <w:t xml:space="preserve">. </w:t>
      </w:r>
      <w:r w:rsidRPr="009A1965">
        <w:rPr>
          <w:rFonts w:ascii="Times New Roman" w:hAnsi="Times New Roman"/>
          <w:b/>
          <w:bCs/>
          <w:sz w:val="28"/>
          <w:szCs w:val="28"/>
        </w:rPr>
        <w:t xml:space="preserve">Внесение проекта решения о бюджете </w:t>
      </w:r>
      <w:r>
        <w:rPr>
          <w:rFonts w:ascii="Times New Roman" w:hAnsi="Times New Roman"/>
          <w:b/>
          <w:bCs/>
          <w:sz w:val="28"/>
          <w:szCs w:val="28"/>
        </w:rPr>
        <w:t xml:space="preserve">на рассмотрение </w:t>
      </w:r>
      <w:r w:rsidRPr="009A1965">
        <w:rPr>
          <w:rFonts w:ascii="Times New Roman" w:hAnsi="Times New Roman"/>
          <w:b/>
          <w:bCs/>
          <w:sz w:val="28"/>
          <w:szCs w:val="28"/>
        </w:rPr>
        <w:t xml:space="preserve"> представительн</w:t>
      </w:r>
      <w:r>
        <w:rPr>
          <w:rFonts w:ascii="Times New Roman" w:hAnsi="Times New Roman"/>
          <w:b/>
          <w:bCs/>
          <w:sz w:val="28"/>
          <w:szCs w:val="28"/>
        </w:rPr>
        <w:t>ого</w:t>
      </w:r>
      <w:r w:rsidRPr="009A1965">
        <w:rPr>
          <w:rFonts w:ascii="Times New Roman" w:hAnsi="Times New Roman"/>
          <w:b/>
          <w:bCs/>
          <w:sz w:val="28"/>
          <w:szCs w:val="28"/>
        </w:rPr>
        <w:t xml:space="preserve"> орган</w:t>
      </w:r>
      <w:r>
        <w:rPr>
          <w:rFonts w:ascii="Times New Roman" w:hAnsi="Times New Roman"/>
          <w:b/>
          <w:bCs/>
          <w:sz w:val="28"/>
          <w:szCs w:val="28"/>
        </w:rPr>
        <w:t>а</w:t>
      </w:r>
    </w:p>
    <w:p w:rsidR="008309A2" w:rsidRPr="009A1965" w:rsidRDefault="008309A2" w:rsidP="009A1965">
      <w:pPr>
        <w:autoSpaceDE w:val="0"/>
        <w:autoSpaceDN w:val="0"/>
        <w:adjustRightInd w:val="0"/>
        <w:spacing w:after="0" w:line="240" w:lineRule="auto"/>
        <w:ind w:firstLine="709"/>
        <w:jc w:val="both"/>
        <w:rPr>
          <w:rFonts w:ascii="Times New Roman" w:hAnsi="Times New Roman"/>
          <w:b/>
          <w:bCs/>
          <w:sz w:val="28"/>
          <w:szCs w:val="28"/>
        </w:rPr>
      </w:pPr>
    </w:p>
    <w:p w:rsidR="008309A2"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Глава местной администрации вносит проект решения о местном  бюджете в представительный орган не позднее 15 ноября текущего года.</w:t>
      </w:r>
    </w:p>
    <w:p w:rsidR="008309A2" w:rsidRPr="00CD6CF3" w:rsidRDefault="008309A2" w:rsidP="00900A2C">
      <w:pPr>
        <w:spacing w:after="0" w:line="240" w:lineRule="auto"/>
        <w:ind w:firstLine="709"/>
        <w:jc w:val="both"/>
        <w:rPr>
          <w:rFonts w:ascii="Times New Roman" w:hAnsi="Times New Roman"/>
          <w:sz w:val="28"/>
          <w:szCs w:val="28"/>
        </w:rPr>
      </w:pPr>
      <w:r w:rsidRPr="00900A2C">
        <w:rPr>
          <w:rFonts w:ascii="Times New Roman" w:hAnsi="Times New Roman"/>
          <w:sz w:val="28"/>
          <w:szCs w:val="28"/>
        </w:rPr>
        <w:t xml:space="preserve">Одновременно с проектом </w:t>
      </w:r>
      <w:r>
        <w:rPr>
          <w:rFonts w:ascii="Times New Roman" w:hAnsi="Times New Roman"/>
          <w:sz w:val="28"/>
          <w:szCs w:val="28"/>
        </w:rPr>
        <w:t xml:space="preserve">местного </w:t>
      </w:r>
      <w:r w:rsidRPr="00900A2C">
        <w:rPr>
          <w:rFonts w:ascii="Times New Roman" w:hAnsi="Times New Roman"/>
          <w:sz w:val="28"/>
          <w:szCs w:val="28"/>
        </w:rPr>
        <w:t xml:space="preserve">бюджета в представительный орган представляются документы и материалы в соответствии со статьей 184.2 </w:t>
      </w:r>
      <w:r w:rsidRPr="00CD6CF3">
        <w:rPr>
          <w:rFonts w:ascii="Times New Roman" w:hAnsi="Times New Roman"/>
          <w:sz w:val="28"/>
          <w:szCs w:val="28"/>
        </w:rPr>
        <w:t>Бюджетного кодекса Российской Федерации.</w:t>
      </w:r>
    </w:p>
    <w:p w:rsidR="008309A2" w:rsidRPr="00CD6CF3" w:rsidRDefault="008309A2" w:rsidP="009A1965">
      <w:pPr>
        <w:pStyle w:val="ConsNormal"/>
        <w:widowControl/>
        <w:ind w:firstLine="709"/>
        <w:jc w:val="both"/>
        <w:rPr>
          <w:rFonts w:ascii="Times New Roman" w:hAnsi="Times New Roman" w:cs="Times New Roman"/>
          <w:sz w:val="28"/>
          <w:szCs w:val="28"/>
        </w:rPr>
      </w:pPr>
      <w:r w:rsidRPr="00CD6CF3">
        <w:rPr>
          <w:rFonts w:ascii="Times New Roman" w:hAnsi="Times New Roman" w:cs="Times New Roman"/>
          <w:sz w:val="28"/>
          <w:szCs w:val="28"/>
        </w:rPr>
        <w:t>2</w:t>
      </w:r>
      <w:r w:rsidRPr="00BC2188">
        <w:rPr>
          <w:rFonts w:ascii="Times New Roman" w:hAnsi="Times New Roman" w:cs="Times New Roman"/>
          <w:sz w:val="28"/>
          <w:szCs w:val="28"/>
        </w:rPr>
        <w:t>.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r w:rsidRPr="00CD6CF3">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4369D">
        <w:rPr>
          <w:rFonts w:ascii="Times New Roman" w:hAnsi="Times New Roman" w:cs="Times New Roman"/>
          <w:sz w:val="28"/>
          <w:szCs w:val="28"/>
        </w:rPr>
        <w:t>10-дневный срок.</w:t>
      </w:r>
    </w:p>
    <w:p w:rsidR="008309A2" w:rsidRPr="009A1965" w:rsidRDefault="008309A2" w:rsidP="009A1965">
      <w:pPr>
        <w:pStyle w:val="ConsNormal"/>
        <w:widowControl/>
        <w:ind w:firstLine="709"/>
        <w:jc w:val="both"/>
        <w:rPr>
          <w:rFonts w:ascii="Times New Roman" w:hAnsi="Times New Roman" w:cs="Times New Roman"/>
          <w:sz w:val="28"/>
          <w:szCs w:val="28"/>
        </w:rPr>
      </w:pPr>
      <w:r w:rsidRPr="00CD6CF3">
        <w:rPr>
          <w:rFonts w:ascii="Times New Roman" w:hAnsi="Times New Roman" w:cs="Times New Roman"/>
          <w:sz w:val="28"/>
          <w:szCs w:val="28"/>
        </w:rPr>
        <w:t>3. На основании заключения комиссии</w:t>
      </w:r>
      <w:r w:rsidRPr="009A1965">
        <w:rPr>
          <w:rFonts w:ascii="Times New Roman" w:hAnsi="Times New Roman" w:cs="Times New Roman"/>
          <w:sz w:val="28"/>
          <w:szCs w:val="28"/>
        </w:rPr>
        <w:t xml:space="preserve">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8309A2" w:rsidRPr="009A1965" w:rsidRDefault="008309A2"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8309A2" w:rsidRDefault="008309A2" w:rsidP="008E1BD4">
      <w:pPr>
        <w:pStyle w:val="ConsNormal"/>
        <w:widowControl/>
        <w:numPr>
          <w:ilvl w:val="1"/>
          <w:numId w:val="10"/>
        </w:numPr>
        <w:jc w:val="both"/>
        <w:rPr>
          <w:rFonts w:ascii="Times New Roman" w:hAnsi="Times New Roman" w:cs="Times New Roman"/>
          <w:sz w:val="28"/>
          <w:szCs w:val="28"/>
        </w:rPr>
      </w:pPr>
      <w:r w:rsidRPr="009A1965">
        <w:rPr>
          <w:rFonts w:ascii="Times New Roman" w:hAnsi="Times New Roman" w:cs="Times New Roman"/>
          <w:sz w:val="28"/>
          <w:szCs w:val="28"/>
        </w:rPr>
        <w:t>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w:t>
      </w:r>
      <w:r>
        <w:rPr>
          <w:rFonts w:ascii="Times New Roman" w:hAnsi="Times New Roman" w:cs="Times New Roman"/>
          <w:sz w:val="28"/>
          <w:szCs w:val="28"/>
        </w:rPr>
        <w:t>ого</w:t>
      </w:r>
      <w:r w:rsidRPr="009A1965">
        <w:rPr>
          <w:rFonts w:ascii="Times New Roman" w:hAnsi="Times New Roman" w:cs="Times New Roman"/>
          <w:sz w:val="28"/>
          <w:szCs w:val="28"/>
        </w:rPr>
        <w:t xml:space="preserve"> орган</w:t>
      </w:r>
      <w:r>
        <w:rPr>
          <w:rFonts w:ascii="Times New Roman" w:hAnsi="Times New Roman" w:cs="Times New Roman"/>
          <w:sz w:val="28"/>
          <w:szCs w:val="28"/>
        </w:rPr>
        <w:t>а</w:t>
      </w:r>
      <w:r w:rsidRPr="009A1965">
        <w:rPr>
          <w:rFonts w:ascii="Times New Roman" w:hAnsi="Times New Roman" w:cs="Times New Roman"/>
          <w:sz w:val="28"/>
          <w:szCs w:val="28"/>
        </w:rPr>
        <w:t xml:space="preserve"> во все постоянные комиссии представительного органа. </w:t>
      </w:r>
    </w:p>
    <w:p w:rsidR="008309A2" w:rsidRPr="009A1965" w:rsidRDefault="008309A2" w:rsidP="008E1BD4">
      <w:pPr>
        <w:pStyle w:val="ConsNormal"/>
        <w:widowControl/>
        <w:ind w:left="709" w:firstLine="0"/>
        <w:jc w:val="both"/>
        <w:rPr>
          <w:rFonts w:ascii="Times New Roman" w:hAnsi="Times New Roman" w:cs="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w:t>
      </w:r>
      <w:r>
        <w:rPr>
          <w:rFonts w:ascii="Times New Roman" w:hAnsi="Times New Roman" w:cs="Times New Roman"/>
          <w:b/>
          <w:sz w:val="28"/>
          <w:szCs w:val="28"/>
        </w:rPr>
        <w:t>17</w:t>
      </w:r>
      <w:r w:rsidRPr="009A1965">
        <w:rPr>
          <w:rFonts w:ascii="Times New Roman" w:hAnsi="Times New Roman" w:cs="Times New Roman"/>
          <w:b/>
          <w:sz w:val="28"/>
          <w:szCs w:val="28"/>
        </w:rPr>
        <w:t>. Порядок рассмотрения проекта решения о местном бюджете на очередной финансовый год и плановый период</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A31F34">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w:t>
      </w:r>
      <w:r>
        <w:rPr>
          <w:rFonts w:ascii="Times New Roman" w:hAnsi="Times New Roman"/>
          <w:sz w:val="28"/>
          <w:szCs w:val="28"/>
        </w:rPr>
        <w:t>Нижнетанайского сельсовета.</w:t>
      </w:r>
    </w:p>
    <w:p w:rsidR="008309A2" w:rsidRPr="00C92119" w:rsidRDefault="008309A2" w:rsidP="00C92119">
      <w:pPr>
        <w:pStyle w:val="ConsNormal"/>
        <w:widowControl/>
        <w:ind w:left="709" w:firstLine="0"/>
        <w:jc w:val="both"/>
        <w:rPr>
          <w:rFonts w:ascii="Times New Roman" w:hAnsi="Times New Roman" w:cs="Times New Roman"/>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Статья 18</w:t>
      </w:r>
      <w:r w:rsidRPr="009A1965">
        <w:rPr>
          <w:rFonts w:ascii="Times New Roman" w:hAnsi="Times New Roman" w:cs="Times New Roman"/>
          <w:b/>
          <w:sz w:val="28"/>
          <w:szCs w:val="28"/>
        </w:rPr>
        <w:t>. Внесение изменений и дополнений в решение представительного органа о местном бюджете</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Pr="009A1965" w:rsidRDefault="008309A2" w:rsidP="00FF55E9">
      <w:pPr>
        <w:pStyle w:val="ConsNormal"/>
        <w:widowControl/>
        <w:numPr>
          <w:ilvl w:val="2"/>
          <w:numId w:val="10"/>
        </w:numPr>
        <w:jc w:val="both"/>
        <w:rPr>
          <w:rFonts w:ascii="Times New Roman" w:hAnsi="Times New Roman" w:cs="Times New Roman"/>
          <w:sz w:val="28"/>
          <w:szCs w:val="28"/>
        </w:rPr>
      </w:pPr>
      <w:r w:rsidRPr="009A1965">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Одновременно с проектом указанного решения представляются следующие документы и материалы:</w:t>
      </w:r>
    </w:p>
    <w:p w:rsidR="008309A2" w:rsidRPr="009A1965" w:rsidRDefault="008309A2" w:rsidP="009A1965">
      <w:pPr>
        <w:numPr>
          <w:ilvl w:val="1"/>
          <w:numId w:val="3"/>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в плановом периоде;</w:t>
      </w:r>
    </w:p>
    <w:p w:rsidR="008309A2" w:rsidRDefault="008309A2" w:rsidP="009A1965">
      <w:pPr>
        <w:numPr>
          <w:ilvl w:val="1"/>
          <w:numId w:val="3"/>
        </w:numPr>
        <w:autoSpaceDE w:val="0"/>
        <w:autoSpaceDN w:val="0"/>
        <w:adjustRightInd w:val="0"/>
        <w:spacing w:after="0" w:line="240" w:lineRule="auto"/>
        <w:jc w:val="both"/>
        <w:rPr>
          <w:rStyle w:val="diffins"/>
          <w:rFonts w:ascii="Times New Roman" w:hAnsi="Times New Roman"/>
          <w:sz w:val="28"/>
          <w:szCs w:val="28"/>
        </w:rPr>
      </w:pPr>
      <w:r w:rsidRPr="00C04328">
        <w:rPr>
          <w:rStyle w:val="diffins"/>
          <w:rFonts w:ascii="Times New Roman" w:hAnsi="Times New Roman"/>
          <w:sz w:val="28"/>
          <w:szCs w:val="28"/>
        </w:rPr>
        <w:t>сведения об исполнении местного бюджета за истекший отчетный период текущего финансового года</w:t>
      </w:r>
      <w:r w:rsidRPr="00C04328">
        <w:rPr>
          <w:rFonts w:ascii="Times New Roman" w:hAnsi="Times New Roman"/>
          <w:sz w:val="28"/>
          <w:szCs w:val="28"/>
        </w:rPr>
        <w:t xml:space="preserve">, в том числе </w:t>
      </w:r>
      <w:r w:rsidRPr="00C04328">
        <w:rPr>
          <w:rStyle w:val="diffins"/>
          <w:rFonts w:ascii="Times New Roman" w:hAnsi="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8309A2" w:rsidRDefault="008309A2" w:rsidP="009A1965">
      <w:pPr>
        <w:numPr>
          <w:ilvl w:val="1"/>
          <w:numId w:val="3"/>
        </w:numPr>
        <w:autoSpaceDE w:val="0"/>
        <w:autoSpaceDN w:val="0"/>
        <w:adjustRightInd w:val="0"/>
        <w:spacing w:after="0" w:line="240" w:lineRule="auto"/>
        <w:jc w:val="both"/>
        <w:rPr>
          <w:rFonts w:ascii="Times New Roman" w:hAnsi="Times New Roman"/>
          <w:sz w:val="28"/>
          <w:szCs w:val="28"/>
        </w:rPr>
      </w:pPr>
      <w:r w:rsidRPr="00C04328">
        <w:rPr>
          <w:rFonts w:ascii="Times New Roman" w:hAnsi="Times New Roman"/>
          <w:sz w:val="28"/>
          <w:szCs w:val="28"/>
        </w:rPr>
        <w:t>оценка ожидаемого исполнения местного бюджета в текущем финансовом году;</w:t>
      </w:r>
    </w:p>
    <w:p w:rsidR="008309A2" w:rsidRPr="003F7D7C" w:rsidRDefault="008309A2" w:rsidP="009A1965">
      <w:pPr>
        <w:numPr>
          <w:ilvl w:val="1"/>
          <w:numId w:val="3"/>
        </w:numPr>
        <w:autoSpaceDE w:val="0"/>
        <w:autoSpaceDN w:val="0"/>
        <w:adjustRightInd w:val="0"/>
        <w:spacing w:after="0" w:line="240" w:lineRule="auto"/>
        <w:jc w:val="both"/>
        <w:rPr>
          <w:rFonts w:ascii="Times New Roman" w:hAnsi="Times New Roman"/>
          <w:sz w:val="28"/>
          <w:szCs w:val="28"/>
        </w:rPr>
      </w:pPr>
      <w:r w:rsidRPr="003F7D7C">
        <w:rPr>
          <w:rStyle w:val="diffins"/>
          <w:rFonts w:ascii="Times New Roman" w:hAnsi="Times New Roman"/>
          <w:sz w:val="28"/>
          <w:szCs w:val="28"/>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видов расходов классификации</w:t>
      </w:r>
      <w:r w:rsidRPr="003F7D7C">
        <w:rPr>
          <w:rFonts w:ascii="Times New Roman" w:hAnsi="Times New Roman"/>
          <w:sz w:val="28"/>
          <w:szCs w:val="28"/>
        </w:rPr>
        <w:t xml:space="preserve"> расходов местного бюджета </w:t>
      </w:r>
      <w:r w:rsidRPr="003F7D7C">
        <w:rPr>
          <w:rStyle w:val="diffins"/>
          <w:rFonts w:ascii="Times New Roman" w:hAnsi="Times New Roman"/>
          <w:sz w:val="28"/>
          <w:szCs w:val="28"/>
        </w:rPr>
        <w:t>за истекший отчетный период текущего финансового года;</w:t>
      </w:r>
    </w:p>
    <w:p w:rsidR="008309A2" w:rsidRDefault="008309A2" w:rsidP="009A1965">
      <w:pPr>
        <w:numPr>
          <w:ilvl w:val="1"/>
          <w:numId w:val="3"/>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rsidR="008309A2" w:rsidRPr="009A1965" w:rsidRDefault="008309A2" w:rsidP="00FF55E9">
      <w:pPr>
        <w:pStyle w:val="ConsNormal"/>
        <w:widowControl/>
        <w:numPr>
          <w:ilvl w:val="0"/>
          <w:numId w:val="3"/>
        </w:numPr>
        <w:jc w:val="both"/>
        <w:rPr>
          <w:rFonts w:ascii="Times New Roman" w:hAnsi="Times New Roman" w:cs="Times New Roman"/>
          <w:sz w:val="28"/>
          <w:szCs w:val="28"/>
        </w:rPr>
      </w:pPr>
      <w:r w:rsidRPr="009A1965">
        <w:rPr>
          <w:rFonts w:ascii="Times New Roman" w:hAnsi="Times New Roman" w:cs="Times New Roman"/>
          <w:sz w:val="28"/>
          <w:szCs w:val="28"/>
        </w:rPr>
        <w:t>Представительный орган рассматривает проект</w:t>
      </w:r>
      <w:r>
        <w:rPr>
          <w:rFonts w:ascii="Times New Roman" w:hAnsi="Times New Roman" w:cs="Times New Roman"/>
          <w:sz w:val="28"/>
          <w:szCs w:val="28"/>
        </w:rPr>
        <w:t>ы</w:t>
      </w:r>
      <w:r w:rsidRPr="009A1965">
        <w:rPr>
          <w:rFonts w:ascii="Times New Roman" w:hAnsi="Times New Roman" w:cs="Times New Roman"/>
          <w:sz w:val="28"/>
          <w:szCs w:val="28"/>
        </w:rPr>
        <w:t xml:space="preserve"> решений </w:t>
      </w:r>
      <w:r>
        <w:rPr>
          <w:rFonts w:ascii="Times New Roman" w:hAnsi="Times New Roman" w:cs="Times New Roman"/>
          <w:sz w:val="28"/>
          <w:szCs w:val="28"/>
        </w:rPr>
        <w:br/>
      </w:r>
      <w:r w:rsidRPr="009A1965">
        <w:rPr>
          <w:rFonts w:ascii="Times New Roman" w:hAnsi="Times New Roman" w:cs="Times New Roman"/>
          <w:sz w:val="28"/>
          <w:szCs w:val="28"/>
        </w:rPr>
        <w:t xml:space="preserve">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w:t>
      </w:r>
      <w:r>
        <w:rPr>
          <w:rFonts w:ascii="Times New Roman" w:hAnsi="Times New Roman"/>
          <w:sz w:val="28"/>
          <w:szCs w:val="28"/>
        </w:rPr>
        <w:t>Нижнетанайского сельсовета</w:t>
      </w:r>
      <w:r>
        <w:rPr>
          <w:rFonts w:ascii="Times New Roman" w:hAnsi="Times New Roman"/>
          <w:bCs/>
          <w:sz w:val="28"/>
          <w:szCs w:val="28"/>
        </w:rPr>
        <w:t>.</w:t>
      </w:r>
    </w:p>
    <w:p w:rsidR="008309A2" w:rsidRPr="009A1965" w:rsidRDefault="008309A2" w:rsidP="003F7D7C">
      <w:pPr>
        <w:autoSpaceDE w:val="0"/>
        <w:autoSpaceDN w:val="0"/>
        <w:adjustRightInd w:val="0"/>
        <w:spacing w:after="0" w:line="240" w:lineRule="auto"/>
        <w:ind w:left="709"/>
        <w:jc w:val="both"/>
        <w:rPr>
          <w:rFonts w:ascii="Times New Roman" w:hAnsi="Times New Roman"/>
          <w:sz w:val="28"/>
          <w:szCs w:val="28"/>
        </w:rPr>
      </w:pPr>
    </w:p>
    <w:p w:rsidR="008309A2" w:rsidRDefault="008309A2"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Глава 5. Исполнение местного бюджета</w:t>
      </w:r>
    </w:p>
    <w:p w:rsidR="008309A2" w:rsidRPr="009A1965" w:rsidRDefault="008309A2" w:rsidP="009A1965">
      <w:pPr>
        <w:spacing w:after="0" w:line="240" w:lineRule="auto"/>
        <w:ind w:firstLine="709"/>
        <w:jc w:val="center"/>
        <w:rPr>
          <w:rFonts w:ascii="Times New Roman" w:hAnsi="Times New Roman"/>
          <w:b/>
          <w:sz w:val="28"/>
          <w:szCs w:val="28"/>
        </w:rPr>
      </w:pPr>
    </w:p>
    <w:p w:rsidR="008309A2" w:rsidRDefault="008309A2" w:rsidP="009A1965">
      <w:pPr>
        <w:pStyle w:val="ConsNormal"/>
        <w:widowControl/>
        <w:ind w:firstLine="709"/>
        <w:jc w:val="both"/>
        <w:rPr>
          <w:rFonts w:ascii="Times New Roman" w:hAnsi="Times New Roman" w:cs="Times New Roman"/>
          <w:b/>
          <w:sz w:val="28"/>
          <w:szCs w:val="28"/>
        </w:rPr>
      </w:pPr>
      <w:r w:rsidRPr="009A1965">
        <w:rPr>
          <w:rFonts w:ascii="Times New Roman" w:hAnsi="Times New Roman" w:cs="Times New Roman"/>
          <w:b/>
          <w:sz w:val="28"/>
          <w:szCs w:val="28"/>
        </w:rPr>
        <w:t xml:space="preserve">Статья </w:t>
      </w:r>
      <w:r>
        <w:rPr>
          <w:rFonts w:ascii="Times New Roman" w:hAnsi="Times New Roman" w:cs="Times New Roman"/>
          <w:b/>
          <w:sz w:val="28"/>
          <w:szCs w:val="28"/>
        </w:rPr>
        <w:t>19</w:t>
      </w:r>
      <w:r w:rsidRPr="009A1965">
        <w:rPr>
          <w:rFonts w:ascii="Times New Roman" w:hAnsi="Times New Roman" w:cs="Times New Roman"/>
          <w:b/>
          <w:sz w:val="28"/>
          <w:szCs w:val="28"/>
        </w:rPr>
        <w:t xml:space="preserve">. Исполнение местного бюджета </w:t>
      </w:r>
    </w:p>
    <w:p w:rsidR="008309A2" w:rsidRPr="009A1965" w:rsidRDefault="008309A2" w:rsidP="009A1965">
      <w:pPr>
        <w:pStyle w:val="ConsNormal"/>
        <w:widowControl/>
        <w:ind w:firstLine="709"/>
        <w:jc w:val="both"/>
        <w:rPr>
          <w:rFonts w:ascii="Times New Roman" w:hAnsi="Times New Roman" w:cs="Times New Roman"/>
          <w:b/>
          <w:sz w:val="28"/>
          <w:szCs w:val="28"/>
        </w:rPr>
      </w:pPr>
    </w:p>
    <w:p w:rsidR="008309A2" w:rsidRDefault="008309A2" w:rsidP="003F4107">
      <w:pPr>
        <w:pStyle w:val="ListParagraph"/>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3F4107">
        <w:rPr>
          <w:rFonts w:ascii="Times New Roman" w:hAnsi="Times New Roman"/>
          <w:sz w:val="28"/>
          <w:szCs w:val="28"/>
        </w:rPr>
        <w:t xml:space="preserve">Исполнение </w:t>
      </w:r>
      <w:r>
        <w:rPr>
          <w:rFonts w:ascii="Times New Roman" w:hAnsi="Times New Roman"/>
          <w:sz w:val="28"/>
          <w:szCs w:val="28"/>
        </w:rPr>
        <w:t>местного бюджета по доходам осуществляется в соответствии со статьей 218 Бюджетного кодекса Российской Федерации.</w:t>
      </w:r>
    </w:p>
    <w:p w:rsidR="008309A2" w:rsidRDefault="008309A2" w:rsidP="003F4107">
      <w:pPr>
        <w:pStyle w:val="ListParagraph"/>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3F4107">
        <w:rPr>
          <w:rFonts w:ascii="Times New Roman" w:hAnsi="Times New Roman"/>
          <w:sz w:val="28"/>
          <w:szCs w:val="28"/>
        </w:rPr>
        <w:t xml:space="preserve">Исполнение </w:t>
      </w:r>
      <w:r>
        <w:rPr>
          <w:rFonts w:ascii="Times New Roman" w:hAnsi="Times New Roman"/>
          <w:sz w:val="28"/>
          <w:szCs w:val="28"/>
        </w:rPr>
        <w:t>местного бюджета по расходам осуществляется в соответствии со статьей 219 Бюджетного кодекса Российской Федерации.</w:t>
      </w:r>
    </w:p>
    <w:p w:rsidR="008309A2" w:rsidRPr="003F4107" w:rsidRDefault="008309A2" w:rsidP="003F4107">
      <w:pPr>
        <w:pStyle w:val="ListParagraph"/>
        <w:numPr>
          <w:ilvl w:val="0"/>
          <w:numId w:val="24"/>
        </w:numPr>
        <w:autoSpaceDE w:val="0"/>
        <w:autoSpaceDN w:val="0"/>
        <w:adjustRightInd w:val="0"/>
        <w:spacing w:after="0" w:line="240" w:lineRule="auto"/>
        <w:ind w:left="0" w:firstLine="709"/>
        <w:jc w:val="both"/>
        <w:outlineLvl w:val="3"/>
        <w:rPr>
          <w:rFonts w:ascii="Times New Roman" w:hAnsi="Times New Roman"/>
          <w:bCs/>
          <w:sz w:val="28"/>
          <w:szCs w:val="28"/>
        </w:rPr>
      </w:pPr>
      <w:r w:rsidRPr="003F4107">
        <w:rPr>
          <w:rFonts w:ascii="Times New Roman" w:hAnsi="Times New Roman"/>
          <w:bCs/>
          <w:sz w:val="28"/>
          <w:szCs w:val="28"/>
        </w:rPr>
        <w:t>Исполнение бюджета по источникам финансирования дефицита бюджета</w:t>
      </w:r>
      <w:r>
        <w:rPr>
          <w:rFonts w:ascii="Times New Roman" w:hAnsi="Times New Roman"/>
          <w:bCs/>
          <w:sz w:val="28"/>
          <w:szCs w:val="28"/>
        </w:rPr>
        <w:t xml:space="preserve"> осуществляется в соответствии со статьей 219.2 Бюджетного кодекса Российской Федерации. </w:t>
      </w:r>
    </w:p>
    <w:p w:rsidR="008309A2" w:rsidRPr="009A1965" w:rsidRDefault="008309A2" w:rsidP="009A1965">
      <w:pPr>
        <w:autoSpaceDE w:val="0"/>
        <w:autoSpaceDN w:val="0"/>
        <w:adjustRightInd w:val="0"/>
        <w:spacing w:after="0" w:line="240" w:lineRule="auto"/>
        <w:ind w:firstLine="709"/>
        <w:jc w:val="both"/>
        <w:outlineLvl w:val="3"/>
        <w:rPr>
          <w:rFonts w:ascii="Times New Roman" w:hAnsi="Times New Roman"/>
          <w:b/>
          <w:bCs/>
          <w:sz w:val="28"/>
          <w:szCs w:val="28"/>
        </w:rPr>
      </w:pPr>
      <w:r w:rsidRPr="009A1965">
        <w:rPr>
          <w:rFonts w:ascii="Times New Roman" w:hAnsi="Times New Roman"/>
          <w:b/>
          <w:bCs/>
          <w:sz w:val="28"/>
          <w:szCs w:val="28"/>
        </w:rPr>
        <w:t xml:space="preserve">Статья </w:t>
      </w:r>
      <w:r>
        <w:rPr>
          <w:rFonts w:ascii="Times New Roman" w:hAnsi="Times New Roman"/>
          <w:b/>
          <w:bCs/>
          <w:sz w:val="28"/>
          <w:szCs w:val="28"/>
        </w:rPr>
        <w:t>20</w:t>
      </w:r>
      <w:r w:rsidRPr="009A1965">
        <w:rPr>
          <w:rFonts w:ascii="Times New Roman" w:hAnsi="Times New Roman"/>
          <w:b/>
          <w:bCs/>
          <w:sz w:val="28"/>
          <w:szCs w:val="28"/>
        </w:rPr>
        <w:t>. Лицевые счета для учета операций по исполнению бюджета</w:t>
      </w:r>
    </w:p>
    <w:p w:rsidR="008309A2" w:rsidRPr="009A1965" w:rsidRDefault="008309A2" w:rsidP="009A1965">
      <w:pPr>
        <w:autoSpaceDE w:val="0"/>
        <w:autoSpaceDN w:val="0"/>
        <w:adjustRightInd w:val="0"/>
        <w:spacing w:after="0" w:line="240" w:lineRule="auto"/>
        <w:ind w:firstLine="709"/>
        <w:jc w:val="both"/>
        <w:rPr>
          <w:rFonts w:ascii="Times New Roman" w:hAnsi="Times New Roman"/>
          <w:bCs/>
          <w:sz w:val="28"/>
          <w:szCs w:val="28"/>
        </w:rPr>
      </w:pPr>
    </w:p>
    <w:p w:rsidR="008309A2" w:rsidRDefault="008309A2" w:rsidP="009A1965">
      <w:pPr>
        <w:autoSpaceDE w:val="0"/>
        <w:autoSpaceDN w:val="0"/>
        <w:adjustRightInd w:val="0"/>
        <w:spacing w:after="0" w:line="240" w:lineRule="auto"/>
        <w:ind w:firstLine="709"/>
        <w:jc w:val="both"/>
        <w:rPr>
          <w:rFonts w:ascii="Times New Roman" w:hAnsi="Times New Roman"/>
          <w:bCs/>
          <w:sz w:val="28"/>
          <w:szCs w:val="28"/>
        </w:rPr>
      </w:pPr>
      <w:r w:rsidRPr="009A1965">
        <w:rPr>
          <w:rFonts w:ascii="Times New Roman" w:hAnsi="Times New Roman"/>
          <w:bCs/>
          <w:sz w:val="28"/>
          <w:szCs w:val="28"/>
        </w:rPr>
        <w:t xml:space="preserve">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r>
        <w:rPr>
          <w:rFonts w:ascii="Times New Roman" w:hAnsi="Times New Roman"/>
          <w:bCs/>
          <w:sz w:val="28"/>
          <w:szCs w:val="28"/>
        </w:rPr>
        <w:t>кодекса Российской Федерации</w:t>
      </w:r>
      <w:r w:rsidRPr="009A1965">
        <w:rPr>
          <w:rFonts w:ascii="Times New Roman" w:hAnsi="Times New Roman"/>
          <w:bCs/>
          <w:sz w:val="28"/>
          <w:szCs w:val="28"/>
        </w:rPr>
        <w:t>.</w:t>
      </w:r>
    </w:p>
    <w:p w:rsidR="008309A2" w:rsidRPr="009A1965" w:rsidRDefault="008309A2" w:rsidP="009A1965">
      <w:pPr>
        <w:autoSpaceDE w:val="0"/>
        <w:autoSpaceDN w:val="0"/>
        <w:adjustRightInd w:val="0"/>
        <w:spacing w:after="0" w:line="240" w:lineRule="auto"/>
        <w:ind w:firstLine="709"/>
        <w:jc w:val="both"/>
        <w:rPr>
          <w:rFonts w:ascii="Times New Roman" w:hAnsi="Times New Roman"/>
          <w:bCs/>
          <w:sz w:val="28"/>
          <w:szCs w:val="28"/>
        </w:rPr>
      </w:pPr>
    </w:p>
    <w:p w:rsidR="008309A2" w:rsidRPr="009A1965" w:rsidRDefault="008309A2" w:rsidP="009A1965">
      <w:pPr>
        <w:autoSpaceDE w:val="0"/>
        <w:autoSpaceDN w:val="0"/>
        <w:adjustRightInd w:val="0"/>
        <w:spacing w:after="0" w:line="240" w:lineRule="auto"/>
        <w:ind w:firstLine="709"/>
        <w:jc w:val="both"/>
        <w:rPr>
          <w:rFonts w:ascii="Times New Roman" w:hAnsi="Times New Roman"/>
          <w:sz w:val="28"/>
          <w:szCs w:val="28"/>
        </w:rPr>
      </w:pPr>
    </w:p>
    <w:p w:rsidR="008309A2" w:rsidRPr="009A1965" w:rsidRDefault="008309A2" w:rsidP="009A1965">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 xml:space="preserve">Глава 6. </w:t>
      </w:r>
      <w:r w:rsidRPr="009A1965">
        <w:rPr>
          <w:rFonts w:ascii="Times New Roman" w:hAnsi="Times New Roman" w:cs="Times New Roman"/>
          <w:b/>
          <w:bCs/>
          <w:sz w:val="28"/>
          <w:szCs w:val="28"/>
        </w:rPr>
        <w:t>Составление, внешняя проверка, рассмотрение и утверждение бюджетной отчетности</w:t>
      </w:r>
      <w:r w:rsidRPr="009A1965">
        <w:rPr>
          <w:rFonts w:ascii="Times New Roman" w:hAnsi="Times New Roman" w:cs="Times New Roman"/>
          <w:b/>
          <w:sz w:val="28"/>
          <w:szCs w:val="28"/>
        </w:rPr>
        <w:t>. Муниципальный финансовый контроль</w:t>
      </w:r>
    </w:p>
    <w:p w:rsidR="008309A2" w:rsidRPr="009A1965" w:rsidRDefault="008309A2" w:rsidP="009A1965">
      <w:pPr>
        <w:pStyle w:val="ConsNormal"/>
        <w:widowControl/>
        <w:ind w:firstLine="709"/>
        <w:jc w:val="center"/>
        <w:rPr>
          <w:rFonts w:ascii="Times New Roman" w:hAnsi="Times New Roman" w:cs="Times New Roman"/>
          <w:b/>
          <w:sz w:val="28"/>
          <w:szCs w:val="28"/>
        </w:rPr>
      </w:pPr>
    </w:p>
    <w:p w:rsidR="008309A2" w:rsidRPr="00320CBC" w:rsidRDefault="008309A2" w:rsidP="00320CBC">
      <w:pPr>
        <w:autoSpaceDE w:val="0"/>
        <w:autoSpaceDN w:val="0"/>
        <w:adjustRightInd w:val="0"/>
        <w:spacing w:after="0" w:line="240" w:lineRule="auto"/>
        <w:ind w:firstLine="709"/>
        <w:jc w:val="both"/>
        <w:outlineLvl w:val="3"/>
        <w:rPr>
          <w:rFonts w:ascii="Times New Roman" w:hAnsi="Times New Roman"/>
          <w:b/>
          <w:sz w:val="28"/>
          <w:szCs w:val="28"/>
        </w:rPr>
      </w:pPr>
      <w:r w:rsidRPr="009A1965">
        <w:rPr>
          <w:rFonts w:ascii="Times New Roman" w:hAnsi="Times New Roman"/>
          <w:b/>
          <w:sz w:val="28"/>
          <w:szCs w:val="28"/>
        </w:rPr>
        <w:t>Статья 2</w:t>
      </w:r>
      <w:r>
        <w:rPr>
          <w:rFonts w:ascii="Times New Roman" w:hAnsi="Times New Roman"/>
          <w:b/>
          <w:sz w:val="28"/>
          <w:szCs w:val="28"/>
        </w:rPr>
        <w:t>1</w:t>
      </w:r>
      <w:r w:rsidRPr="009A1965">
        <w:rPr>
          <w:rFonts w:ascii="Times New Roman" w:hAnsi="Times New Roman"/>
          <w:b/>
          <w:sz w:val="28"/>
          <w:szCs w:val="28"/>
        </w:rPr>
        <w:t>. Составление бюджетной отчетности</w:t>
      </w:r>
    </w:p>
    <w:p w:rsidR="008309A2" w:rsidRPr="009A1965"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309A2" w:rsidRPr="009A1965"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8309A2" w:rsidRPr="009A1965"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2. Бюджетная отчетность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составляется местной администрацией на основании сводной бюджетной отчетности главных администраторов бюджетных средств.</w:t>
      </w:r>
    </w:p>
    <w:p w:rsidR="008309A2" w:rsidRPr="009A1965"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3. Бюджетная отчетность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является годовой. Отчет об исполнении бюджета является ежеквартальным.</w:t>
      </w:r>
    </w:p>
    <w:p w:rsidR="008309A2" w:rsidRPr="009A1965"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rsidR="008309A2" w:rsidRDefault="008309A2"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Годовой отчет об исполнении местного бюджета подлежит утверждению решением представительного органа.</w:t>
      </w:r>
    </w:p>
    <w:p w:rsidR="008309A2" w:rsidRPr="009A1965" w:rsidRDefault="008309A2" w:rsidP="009A1965">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9A1965">
        <w:rPr>
          <w:rFonts w:ascii="Times New Roman" w:hAnsi="Times New Roman"/>
          <w:sz w:val="28"/>
          <w:szCs w:val="28"/>
        </w:rPr>
        <w:t>.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8309A2" w:rsidRDefault="008309A2" w:rsidP="009A1965">
      <w:pPr>
        <w:autoSpaceDE w:val="0"/>
        <w:autoSpaceDN w:val="0"/>
        <w:adjustRightInd w:val="0"/>
        <w:spacing w:after="0" w:line="240" w:lineRule="auto"/>
        <w:ind w:firstLine="709"/>
        <w:jc w:val="both"/>
        <w:rPr>
          <w:rFonts w:ascii="Times New Roman" w:hAnsi="Times New Roman"/>
          <w:sz w:val="28"/>
          <w:szCs w:val="28"/>
        </w:rPr>
      </w:pPr>
      <w:r w:rsidRPr="00C54293">
        <w:rPr>
          <w:rFonts w:ascii="Times New Roman" w:hAnsi="Times New Roman"/>
          <w:sz w:val="28"/>
          <w:szCs w:val="28"/>
        </w:rPr>
        <w:t>Одновременно с годовым отчетом об исполнении бюджета представляются проект решения</w:t>
      </w:r>
      <w:r>
        <w:rPr>
          <w:rFonts w:ascii="Times New Roman" w:hAnsi="Times New Roman"/>
          <w:sz w:val="28"/>
          <w:szCs w:val="28"/>
        </w:rPr>
        <w:t xml:space="preserve"> представительного органа </w:t>
      </w:r>
      <w:r w:rsidRPr="00C54293">
        <w:rPr>
          <w:rFonts w:ascii="Times New Roman" w:hAnsi="Times New Roman"/>
          <w:sz w:val="28"/>
          <w:szCs w:val="28"/>
        </w:rPr>
        <w:t xml:space="preserve">об исполнении бюджета, иная бюджетная отчетность об исполнении </w:t>
      </w:r>
      <w:r>
        <w:rPr>
          <w:rFonts w:ascii="Times New Roman" w:hAnsi="Times New Roman"/>
          <w:sz w:val="28"/>
          <w:szCs w:val="28"/>
        </w:rPr>
        <w:t xml:space="preserve">местного </w:t>
      </w:r>
      <w:r w:rsidRPr="00C54293">
        <w:rPr>
          <w:rFonts w:ascii="Times New Roman" w:hAnsi="Times New Roman"/>
          <w:sz w:val="28"/>
          <w:szCs w:val="28"/>
        </w:rPr>
        <w:t>бюджета, иные документы, предусмотренные бюджетным законодательством Российской Федерации.</w:t>
      </w:r>
    </w:p>
    <w:p w:rsidR="008309A2" w:rsidRPr="00A05F8A" w:rsidRDefault="008309A2" w:rsidP="00A05F8A">
      <w:pPr>
        <w:spacing w:after="0" w:line="240" w:lineRule="auto"/>
        <w:ind w:firstLine="539"/>
        <w:jc w:val="both"/>
        <w:rPr>
          <w:rFonts w:ascii="Times New Roman" w:hAnsi="Times New Roman"/>
          <w:sz w:val="28"/>
          <w:szCs w:val="28"/>
        </w:rPr>
      </w:pPr>
      <w:r>
        <w:rPr>
          <w:rFonts w:ascii="Times New Roman" w:hAnsi="Times New Roman"/>
          <w:sz w:val="28"/>
          <w:szCs w:val="28"/>
        </w:rPr>
        <w:t>Р</w:t>
      </w:r>
      <w:r w:rsidRPr="00A05F8A">
        <w:rPr>
          <w:rFonts w:ascii="Times New Roman" w:hAnsi="Times New Roman"/>
          <w:sz w:val="28"/>
          <w:szCs w:val="28"/>
        </w:rPr>
        <w:t xml:space="preserve">ешением об исполнении </w:t>
      </w:r>
      <w:r>
        <w:rPr>
          <w:rFonts w:ascii="Times New Roman" w:hAnsi="Times New Roman"/>
          <w:sz w:val="28"/>
          <w:szCs w:val="28"/>
        </w:rPr>
        <w:t xml:space="preserve">местного </w:t>
      </w:r>
      <w:r w:rsidRPr="00A05F8A">
        <w:rPr>
          <w:rFonts w:ascii="Times New Roman" w:hAnsi="Times New Roman"/>
          <w:sz w:val="28"/>
          <w:szCs w:val="28"/>
        </w:rPr>
        <w:t xml:space="preserve">бюджета утверждается отчет об исполнении </w:t>
      </w:r>
      <w:r>
        <w:rPr>
          <w:rFonts w:ascii="Times New Roman" w:hAnsi="Times New Roman"/>
          <w:sz w:val="28"/>
          <w:szCs w:val="28"/>
        </w:rPr>
        <w:t xml:space="preserve">местного </w:t>
      </w:r>
      <w:r w:rsidRPr="00A05F8A">
        <w:rPr>
          <w:rFonts w:ascii="Times New Roman" w:hAnsi="Times New Roman"/>
          <w:sz w:val="28"/>
          <w:szCs w:val="28"/>
        </w:rPr>
        <w:t>бюджета за отчетный финансовый год с указанием общего объема доходов, расходов и дефицита (профицита)</w:t>
      </w:r>
      <w:r>
        <w:rPr>
          <w:rFonts w:ascii="Times New Roman" w:hAnsi="Times New Roman"/>
          <w:sz w:val="28"/>
          <w:szCs w:val="28"/>
        </w:rPr>
        <w:t xml:space="preserve"> местного</w:t>
      </w:r>
      <w:r w:rsidRPr="00A05F8A">
        <w:rPr>
          <w:rFonts w:ascii="Times New Roman" w:hAnsi="Times New Roman"/>
          <w:sz w:val="28"/>
          <w:szCs w:val="28"/>
        </w:rPr>
        <w:t xml:space="preserve"> бюджета.</w:t>
      </w:r>
    </w:p>
    <w:p w:rsidR="008309A2" w:rsidRPr="00A05F8A" w:rsidRDefault="008309A2" w:rsidP="00A05F8A">
      <w:pPr>
        <w:spacing w:after="0" w:line="240" w:lineRule="auto"/>
        <w:ind w:firstLine="539"/>
        <w:jc w:val="both"/>
        <w:rPr>
          <w:rFonts w:ascii="Times New Roman" w:hAnsi="Times New Roman"/>
          <w:sz w:val="28"/>
          <w:szCs w:val="28"/>
        </w:rPr>
      </w:pPr>
      <w:r w:rsidRPr="00A05F8A">
        <w:rPr>
          <w:rFonts w:ascii="Times New Roman" w:hAnsi="Times New Roman"/>
          <w:sz w:val="28"/>
          <w:szCs w:val="28"/>
        </w:rPr>
        <w:t>Отдельными приложениями к решению об исполнении бюджета за отчетный финансовый год утверждаются показатели:</w:t>
      </w:r>
    </w:p>
    <w:p w:rsidR="008309A2" w:rsidRPr="00A05F8A" w:rsidRDefault="008309A2" w:rsidP="00A05F8A">
      <w:pPr>
        <w:spacing w:after="0" w:line="240" w:lineRule="auto"/>
        <w:ind w:firstLine="539"/>
        <w:jc w:val="both"/>
        <w:rPr>
          <w:rFonts w:ascii="Times New Roman" w:hAnsi="Times New Roman"/>
          <w:sz w:val="28"/>
          <w:szCs w:val="28"/>
        </w:rPr>
      </w:pPr>
      <w:r w:rsidRPr="00A05F8A">
        <w:rPr>
          <w:rFonts w:ascii="Times New Roman" w:hAnsi="Times New Roman"/>
          <w:sz w:val="28"/>
          <w:szCs w:val="28"/>
        </w:rPr>
        <w:t>доходов бюджета по кодам классификации доходов бюджетов;</w:t>
      </w:r>
    </w:p>
    <w:p w:rsidR="008309A2" w:rsidRPr="00A05F8A" w:rsidRDefault="008309A2"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8309A2" w:rsidRPr="00A05F8A" w:rsidRDefault="008309A2"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расходов бюджета по ведомственной структуре расходов соответствующего бюджета;</w:t>
      </w:r>
    </w:p>
    <w:p w:rsidR="008309A2" w:rsidRPr="00A05F8A" w:rsidRDefault="008309A2"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расходов бюджета по разделам и подразделам классификации расходов бюджетов;</w:t>
      </w:r>
    </w:p>
    <w:p w:rsidR="008309A2" w:rsidRPr="00A05F8A" w:rsidRDefault="008309A2"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источников финансирования дефицита бюджета по кодам классификации источников финансирования дефицитов бюджетов;</w:t>
      </w:r>
    </w:p>
    <w:p w:rsidR="008309A2" w:rsidRPr="00A05F8A" w:rsidRDefault="008309A2"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8309A2" w:rsidRDefault="008309A2">
      <w:pPr>
        <w:pStyle w:val="ListParagraph"/>
        <w:numPr>
          <w:ilvl w:val="0"/>
          <w:numId w:val="25"/>
        </w:numPr>
        <w:autoSpaceDE w:val="0"/>
        <w:autoSpaceDN w:val="0"/>
        <w:adjustRightInd w:val="0"/>
        <w:spacing w:after="0" w:line="240" w:lineRule="auto"/>
        <w:ind w:left="0" w:firstLine="539"/>
        <w:jc w:val="both"/>
        <w:rPr>
          <w:rFonts w:ascii="Times New Roman" w:hAnsi="Times New Roman"/>
          <w:sz w:val="28"/>
          <w:szCs w:val="28"/>
        </w:rPr>
      </w:pPr>
      <w:r w:rsidRPr="00BC2188">
        <w:rPr>
          <w:rFonts w:ascii="Times New Roman" w:hAnsi="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закона (решения) об исполнении бюджета.</w:t>
      </w:r>
    </w:p>
    <w:p w:rsidR="008309A2" w:rsidRDefault="008309A2" w:rsidP="00DB698E">
      <w:pPr>
        <w:autoSpaceDE w:val="0"/>
        <w:autoSpaceDN w:val="0"/>
        <w:adjustRightInd w:val="0"/>
        <w:spacing w:after="0" w:line="240" w:lineRule="auto"/>
        <w:ind w:firstLine="539"/>
        <w:jc w:val="both"/>
        <w:rPr>
          <w:rFonts w:ascii="Times New Roman" w:hAnsi="Times New Roman"/>
          <w:sz w:val="28"/>
          <w:szCs w:val="28"/>
        </w:rPr>
      </w:pPr>
      <w:r w:rsidRPr="00F17366">
        <w:rPr>
          <w:rFonts w:ascii="Times New Roman" w:hAnsi="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309A2" w:rsidRPr="00F17366" w:rsidRDefault="008309A2" w:rsidP="009A1965">
      <w:pPr>
        <w:autoSpaceDE w:val="0"/>
        <w:autoSpaceDN w:val="0"/>
        <w:adjustRightInd w:val="0"/>
        <w:spacing w:after="0" w:line="240" w:lineRule="auto"/>
        <w:ind w:firstLine="709"/>
        <w:jc w:val="both"/>
        <w:rPr>
          <w:rFonts w:ascii="Times New Roman" w:hAnsi="Times New Roman"/>
          <w:sz w:val="28"/>
          <w:szCs w:val="28"/>
        </w:rPr>
      </w:pPr>
    </w:p>
    <w:p w:rsidR="008309A2" w:rsidRPr="009A1965" w:rsidRDefault="008309A2" w:rsidP="009A1965">
      <w:pPr>
        <w:spacing w:after="0" w:line="240" w:lineRule="auto"/>
        <w:ind w:firstLine="709"/>
        <w:jc w:val="both"/>
        <w:rPr>
          <w:rFonts w:ascii="Times New Roman" w:hAnsi="Times New Roman"/>
          <w:b/>
          <w:iCs/>
          <w:sz w:val="28"/>
          <w:szCs w:val="28"/>
        </w:rPr>
      </w:pPr>
      <w:r w:rsidRPr="009A1965">
        <w:rPr>
          <w:rFonts w:ascii="Times New Roman" w:hAnsi="Times New Roman"/>
          <w:b/>
          <w:iCs/>
          <w:sz w:val="28"/>
          <w:szCs w:val="28"/>
        </w:rPr>
        <w:t xml:space="preserve">Статья </w:t>
      </w:r>
      <w:r>
        <w:rPr>
          <w:rFonts w:ascii="Times New Roman" w:hAnsi="Times New Roman"/>
          <w:b/>
          <w:iCs/>
          <w:sz w:val="28"/>
          <w:szCs w:val="28"/>
        </w:rPr>
        <w:t>22</w:t>
      </w:r>
      <w:r w:rsidRPr="009A1965">
        <w:rPr>
          <w:rFonts w:ascii="Times New Roman" w:hAnsi="Times New Roman"/>
          <w:b/>
          <w:iCs/>
          <w:sz w:val="28"/>
          <w:szCs w:val="28"/>
        </w:rPr>
        <w:t xml:space="preserve">. </w:t>
      </w:r>
      <w:r>
        <w:rPr>
          <w:rFonts w:ascii="Times New Roman" w:hAnsi="Times New Roman"/>
          <w:b/>
          <w:iCs/>
          <w:sz w:val="28"/>
          <w:szCs w:val="28"/>
        </w:rPr>
        <w:t>В</w:t>
      </w:r>
      <w:r w:rsidRPr="009A1965">
        <w:rPr>
          <w:rFonts w:ascii="Times New Roman" w:hAnsi="Times New Roman"/>
          <w:b/>
          <w:iCs/>
          <w:sz w:val="28"/>
          <w:szCs w:val="28"/>
        </w:rPr>
        <w:t>нешн</w:t>
      </w:r>
      <w:r>
        <w:rPr>
          <w:rFonts w:ascii="Times New Roman" w:hAnsi="Times New Roman"/>
          <w:b/>
          <w:iCs/>
          <w:sz w:val="28"/>
          <w:szCs w:val="28"/>
        </w:rPr>
        <w:t>яя</w:t>
      </w:r>
      <w:r w:rsidRPr="009A1965">
        <w:rPr>
          <w:rFonts w:ascii="Times New Roman" w:hAnsi="Times New Roman"/>
          <w:b/>
          <w:iCs/>
          <w:sz w:val="28"/>
          <w:szCs w:val="28"/>
        </w:rPr>
        <w:t xml:space="preserve"> проверк</w:t>
      </w:r>
      <w:r>
        <w:rPr>
          <w:rFonts w:ascii="Times New Roman" w:hAnsi="Times New Roman"/>
          <w:b/>
          <w:iCs/>
          <w:sz w:val="28"/>
          <w:szCs w:val="28"/>
        </w:rPr>
        <w:t>а</w:t>
      </w:r>
      <w:r w:rsidRPr="009A1965">
        <w:rPr>
          <w:rFonts w:ascii="Times New Roman" w:hAnsi="Times New Roman"/>
          <w:b/>
          <w:iCs/>
          <w:sz w:val="28"/>
          <w:szCs w:val="28"/>
        </w:rPr>
        <w:t xml:space="preserve"> годового отчета об исполнении местного бюджета</w:t>
      </w:r>
    </w:p>
    <w:p w:rsidR="008309A2" w:rsidRDefault="008309A2"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8309A2" w:rsidRPr="00320CBC" w:rsidRDefault="008309A2"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2. Внешняя проверка годового отчета об исполнении местного бюджета осуществляется контрольно-счетным органом.</w:t>
      </w:r>
    </w:p>
    <w:p w:rsidR="008309A2" w:rsidRDefault="008309A2"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309A2" w:rsidRPr="00320CBC" w:rsidRDefault="008309A2" w:rsidP="00320CBC">
      <w:pPr>
        <w:spacing w:after="0" w:line="240" w:lineRule="auto"/>
        <w:ind w:firstLine="709"/>
        <w:jc w:val="both"/>
        <w:rPr>
          <w:rFonts w:ascii="Times New Roman" w:hAnsi="Times New Roman"/>
          <w:sz w:val="28"/>
          <w:szCs w:val="28"/>
        </w:rPr>
      </w:pPr>
      <w:r w:rsidRPr="00320CBC">
        <w:rPr>
          <w:rFonts w:ascii="Times New Roman" w:hAnsi="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309A2" w:rsidRPr="00320CBC" w:rsidRDefault="008309A2" w:rsidP="00320CBC">
      <w:pPr>
        <w:spacing w:after="0" w:line="240" w:lineRule="auto"/>
        <w:ind w:firstLine="709"/>
        <w:jc w:val="both"/>
        <w:rPr>
          <w:rFonts w:ascii="Times New Roman" w:hAnsi="Times New Roman"/>
          <w:sz w:val="28"/>
          <w:szCs w:val="28"/>
        </w:rPr>
      </w:pPr>
      <w:r w:rsidRPr="00320CBC">
        <w:rPr>
          <w:rFonts w:ascii="Times New Roman" w:hAnsi="Times New Roman"/>
          <w:sz w:val="28"/>
          <w:szCs w:val="28"/>
        </w:rPr>
        <w:t>5.Заключение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8309A2" w:rsidRDefault="008309A2" w:rsidP="001C2CA9">
      <w:pPr>
        <w:pStyle w:val="ListParagraph"/>
        <w:spacing w:after="0" w:line="240" w:lineRule="auto"/>
        <w:ind w:left="709"/>
        <w:jc w:val="both"/>
        <w:rPr>
          <w:rFonts w:ascii="Times New Roman" w:hAnsi="Times New Roman"/>
          <w:sz w:val="28"/>
          <w:szCs w:val="28"/>
        </w:rPr>
      </w:pPr>
    </w:p>
    <w:p w:rsidR="008309A2" w:rsidRPr="003C7229" w:rsidRDefault="008309A2" w:rsidP="003C7229">
      <w:pPr>
        <w:autoSpaceDE w:val="0"/>
        <w:autoSpaceDN w:val="0"/>
        <w:adjustRightInd w:val="0"/>
        <w:spacing w:after="0" w:line="240" w:lineRule="auto"/>
        <w:ind w:firstLine="709"/>
        <w:jc w:val="both"/>
        <w:outlineLvl w:val="3"/>
        <w:rPr>
          <w:rFonts w:ascii="Times New Roman" w:hAnsi="Times New Roman"/>
          <w:b/>
          <w:sz w:val="28"/>
          <w:szCs w:val="28"/>
        </w:rPr>
      </w:pPr>
      <w:r w:rsidRPr="003C7229">
        <w:rPr>
          <w:rFonts w:ascii="Times New Roman" w:hAnsi="Times New Roman"/>
          <w:b/>
          <w:sz w:val="28"/>
          <w:szCs w:val="28"/>
        </w:rPr>
        <w:t>Статья 2</w:t>
      </w:r>
      <w:r>
        <w:rPr>
          <w:rFonts w:ascii="Times New Roman" w:hAnsi="Times New Roman"/>
          <w:b/>
          <w:sz w:val="28"/>
          <w:szCs w:val="28"/>
        </w:rPr>
        <w:t>3</w:t>
      </w:r>
      <w:r w:rsidRPr="003C7229">
        <w:rPr>
          <w:rFonts w:ascii="Times New Roman" w:hAnsi="Times New Roman"/>
          <w:b/>
          <w:sz w:val="28"/>
          <w:szCs w:val="28"/>
        </w:rPr>
        <w:t>. Муниципальный финансовый контроль</w:t>
      </w:r>
    </w:p>
    <w:p w:rsidR="008309A2" w:rsidRPr="003C7229" w:rsidRDefault="008309A2" w:rsidP="003C7229">
      <w:pPr>
        <w:autoSpaceDE w:val="0"/>
        <w:autoSpaceDN w:val="0"/>
        <w:adjustRightInd w:val="0"/>
        <w:spacing w:after="0" w:line="240" w:lineRule="auto"/>
        <w:ind w:firstLine="709"/>
        <w:jc w:val="both"/>
        <w:outlineLvl w:val="3"/>
        <w:rPr>
          <w:rFonts w:ascii="Times New Roman" w:hAnsi="Times New Roman"/>
          <w:b/>
          <w:sz w:val="28"/>
          <w:szCs w:val="28"/>
        </w:rPr>
      </w:pPr>
    </w:p>
    <w:p w:rsidR="008309A2" w:rsidRPr="003C7229" w:rsidRDefault="008309A2" w:rsidP="003C7229">
      <w:pPr>
        <w:autoSpaceDE w:val="0"/>
        <w:autoSpaceDN w:val="0"/>
        <w:adjustRightInd w:val="0"/>
        <w:spacing w:after="0" w:line="240" w:lineRule="auto"/>
        <w:ind w:firstLine="709"/>
        <w:jc w:val="both"/>
        <w:outlineLvl w:val="3"/>
        <w:rPr>
          <w:rFonts w:ascii="Times New Roman" w:hAnsi="Times New Roman"/>
          <w:sz w:val="28"/>
          <w:szCs w:val="28"/>
        </w:rPr>
      </w:pPr>
      <w:r w:rsidRPr="003C7229">
        <w:rPr>
          <w:rFonts w:ascii="Times New Roman" w:hAnsi="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8309A2" w:rsidRPr="001C2CA9" w:rsidRDefault="008309A2" w:rsidP="001C2CA9">
      <w:pPr>
        <w:pStyle w:val="ListParagraph"/>
        <w:spacing w:after="0" w:line="240" w:lineRule="auto"/>
        <w:ind w:left="709"/>
        <w:jc w:val="both"/>
        <w:rPr>
          <w:rFonts w:ascii="Times New Roman" w:hAnsi="Times New Roman"/>
          <w:sz w:val="28"/>
          <w:szCs w:val="28"/>
        </w:rPr>
      </w:pPr>
    </w:p>
    <w:sectPr w:rsidR="008309A2" w:rsidRPr="001C2CA9" w:rsidSect="001C0F3C">
      <w:headerReference w:type="default" r:id="rId10"/>
      <w:headerReference w:type="first" r:id="rId11"/>
      <w:pgSz w:w="11906" w:h="16838"/>
      <w:pgMar w:top="1134" w:right="1134"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A2" w:rsidRDefault="008309A2" w:rsidP="00660DDC">
      <w:pPr>
        <w:spacing w:after="0" w:line="240" w:lineRule="auto"/>
      </w:pPr>
      <w:r>
        <w:separator/>
      </w:r>
    </w:p>
  </w:endnote>
  <w:endnote w:type="continuationSeparator" w:id="0">
    <w:p w:rsidR="008309A2" w:rsidRDefault="008309A2" w:rsidP="00660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A2" w:rsidRDefault="008309A2" w:rsidP="00660DDC">
      <w:pPr>
        <w:spacing w:after="0" w:line="240" w:lineRule="auto"/>
      </w:pPr>
      <w:r>
        <w:separator/>
      </w:r>
    </w:p>
  </w:footnote>
  <w:footnote w:type="continuationSeparator" w:id="0">
    <w:p w:rsidR="008309A2" w:rsidRDefault="008309A2" w:rsidP="00660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9A2" w:rsidRDefault="008309A2" w:rsidP="001C0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9A2" w:rsidRDefault="008309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9A2" w:rsidRPr="00E364E6" w:rsidRDefault="008309A2">
    <w:pPr>
      <w:pStyle w:val="Header"/>
      <w:jc w:val="center"/>
      <w:rPr>
        <w:rFonts w:ascii="Times New Roman" w:hAnsi="Times New Roman"/>
        <w:sz w:val="24"/>
        <w:szCs w:val="24"/>
      </w:rPr>
    </w:pPr>
    <w:r w:rsidRPr="00E364E6">
      <w:rPr>
        <w:rFonts w:ascii="Times New Roman" w:hAnsi="Times New Roman"/>
        <w:sz w:val="24"/>
        <w:szCs w:val="24"/>
      </w:rPr>
      <w:fldChar w:fldCharType="begin"/>
    </w:r>
    <w:r w:rsidRPr="00E364E6">
      <w:rPr>
        <w:rFonts w:ascii="Times New Roman" w:hAnsi="Times New Roman"/>
        <w:sz w:val="24"/>
        <w:szCs w:val="24"/>
      </w:rPr>
      <w:instrText xml:space="preserve"> PAGE   \* MERGEFORMAT </w:instrText>
    </w:r>
    <w:r w:rsidRPr="00E364E6">
      <w:rPr>
        <w:rFonts w:ascii="Times New Roman" w:hAnsi="Times New Roman"/>
        <w:sz w:val="24"/>
        <w:szCs w:val="24"/>
      </w:rPr>
      <w:fldChar w:fldCharType="separate"/>
    </w:r>
    <w:r>
      <w:rPr>
        <w:rFonts w:ascii="Times New Roman" w:hAnsi="Times New Roman"/>
        <w:noProof/>
        <w:sz w:val="24"/>
        <w:szCs w:val="24"/>
      </w:rPr>
      <w:t>13</w:t>
    </w:r>
    <w:r w:rsidRPr="00E364E6">
      <w:rPr>
        <w:rFonts w:ascii="Times New Roman" w:hAnsi="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9A2" w:rsidRDefault="008309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7D"/>
    <w:multiLevelType w:val="hybridMultilevel"/>
    <w:tmpl w:val="F526579A"/>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B241FA"/>
    <w:multiLevelType w:val="hybridMultilevel"/>
    <w:tmpl w:val="E15E5D70"/>
    <w:lvl w:ilvl="0" w:tplc="246ED5AE">
      <w:start w:val="1"/>
      <w:numFmt w:val="decimal"/>
      <w:lvlText w:val="%1)"/>
      <w:lvlJc w:val="left"/>
      <w:pPr>
        <w:tabs>
          <w:tab w:val="num" w:pos="1134"/>
        </w:tabs>
        <w:ind w:firstLine="709"/>
      </w:pPr>
      <w:rPr>
        <w:rFonts w:cs="Times New Roman" w:hint="default"/>
        <w:i w:val="0"/>
        <w:sz w:val="28"/>
        <w:szCs w:val="28"/>
      </w:rPr>
    </w:lvl>
    <w:lvl w:ilvl="1" w:tplc="10968E46">
      <w:start w:val="2"/>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285B0D"/>
    <w:multiLevelType w:val="hybridMultilevel"/>
    <w:tmpl w:val="BD1A4012"/>
    <w:lvl w:ilvl="0" w:tplc="E676EE60">
      <w:start w:val="1"/>
      <w:numFmt w:val="decimal"/>
      <w:lvlText w:val="%1."/>
      <w:lvlJc w:val="left"/>
      <w:pPr>
        <w:tabs>
          <w:tab w:val="num" w:pos="1021"/>
        </w:tabs>
        <w:ind w:firstLine="709"/>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E71A62"/>
    <w:multiLevelType w:val="hybridMultilevel"/>
    <w:tmpl w:val="3210D8E2"/>
    <w:lvl w:ilvl="0" w:tplc="9F5281B2">
      <w:start w:val="1"/>
      <w:numFmt w:val="decimal"/>
      <w:lvlText w:val="%1."/>
      <w:lvlJc w:val="left"/>
      <w:pPr>
        <w:tabs>
          <w:tab w:val="num" w:pos="1134"/>
        </w:tabs>
        <w:ind w:firstLine="709"/>
      </w:pPr>
      <w:rPr>
        <w:rFonts w:cs="Times New Roman" w:hint="default"/>
      </w:rPr>
    </w:lvl>
    <w:lvl w:ilvl="1" w:tplc="1EECA37A">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1B4995"/>
    <w:multiLevelType w:val="hybridMultilevel"/>
    <w:tmpl w:val="4ECE8882"/>
    <w:lvl w:ilvl="0" w:tplc="7F822BB2">
      <w:start w:val="1"/>
      <w:numFmt w:val="decimal"/>
      <w:lvlText w:val="%1)"/>
      <w:lvlJc w:val="left"/>
      <w:pPr>
        <w:tabs>
          <w:tab w:val="num" w:pos="1134"/>
        </w:tabs>
        <w:ind w:firstLine="709"/>
      </w:pPr>
      <w:rPr>
        <w:rFonts w:cs="Times New Roman" w:hint="default"/>
      </w:rPr>
    </w:lvl>
    <w:lvl w:ilvl="1" w:tplc="7CFEA0E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BF6E6B"/>
    <w:multiLevelType w:val="hybridMultilevel"/>
    <w:tmpl w:val="BBF42B46"/>
    <w:lvl w:ilvl="0" w:tplc="CA6639E0">
      <w:start w:val="2"/>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6">
    <w:nsid w:val="1B59656B"/>
    <w:multiLevelType w:val="hybridMultilevel"/>
    <w:tmpl w:val="B7A23AA8"/>
    <w:lvl w:ilvl="0" w:tplc="71069740">
      <w:start w:val="1"/>
      <w:numFmt w:val="decimal"/>
      <w:lvlText w:val="%1)"/>
      <w:lvlJc w:val="left"/>
      <w:pPr>
        <w:tabs>
          <w:tab w:val="num" w:pos="1135"/>
        </w:tabs>
        <w:ind w:left="1" w:firstLine="709"/>
      </w:pPr>
      <w:rPr>
        <w:rFonts w:cs="Times New Roman" w:hint="default"/>
      </w:rPr>
    </w:lvl>
    <w:lvl w:ilvl="1" w:tplc="04190019">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7">
    <w:nsid w:val="212E2601"/>
    <w:multiLevelType w:val="hybridMultilevel"/>
    <w:tmpl w:val="A57AE5B6"/>
    <w:lvl w:ilvl="0" w:tplc="3F3674E0">
      <w:start w:val="1"/>
      <w:numFmt w:val="decimal"/>
      <w:lvlText w:val="%1."/>
      <w:lvlJc w:val="left"/>
      <w:pPr>
        <w:tabs>
          <w:tab w:val="num" w:pos="1134"/>
        </w:tabs>
        <w:ind w:firstLine="709"/>
      </w:pPr>
      <w:rPr>
        <w:rFonts w:cs="Times New Roman" w:hint="default"/>
      </w:rPr>
    </w:lvl>
    <w:lvl w:ilvl="1" w:tplc="B76AFFBE">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4215E7"/>
    <w:multiLevelType w:val="hybridMultilevel"/>
    <w:tmpl w:val="0870145C"/>
    <w:lvl w:ilvl="0" w:tplc="4B60F03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C353D7"/>
    <w:multiLevelType w:val="hybridMultilevel"/>
    <w:tmpl w:val="234EF026"/>
    <w:lvl w:ilvl="0" w:tplc="9808192E">
      <w:start w:val="1"/>
      <w:numFmt w:val="decimal"/>
      <w:lvlText w:val="%1."/>
      <w:lvlJc w:val="left"/>
      <w:pPr>
        <w:tabs>
          <w:tab w:val="num" w:pos="1134"/>
        </w:tabs>
        <w:ind w:firstLine="709"/>
      </w:pPr>
      <w:rPr>
        <w:rFonts w:cs="Times New Roman" w:hint="default"/>
      </w:rPr>
    </w:lvl>
    <w:lvl w:ilvl="1" w:tplc="F0BC1930">
      <w:start w:val="1"/>
      <w:numFmt w:val="decimal"/>
      <w:lvlText w:val="%2)"/>
      <w:lvlJc w:val="left"/>
      <w:pPr>
        <w:tabs>
          <w:tab w:val="num" w:pos="1134"/>
        </w:tabs>
        <w:ind w:firstLine="709"/>
      </w:pPr>
      <w:rPr>
        <w:rFonts w:cs="Times New Roman" w:hint="default"/>
      </w:rPr>
    </w:lvl>
    <w:lvl w:ilvl="2" w:tplc="D926079C">
      <w:start w:val="1"/>
      <w:numFmt w:val="decimal"/>
      <w:lvlText w:val="%3)"/>
      <w:lvlJc w:val="left"/>
      <w:pPr>
        <w:tabs>
          <w:tab w:val="num" w:pos="3030"/>
        </w:tabs>
        <w:ind w:left="3030" w:hanging="105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DC9441B"/>
    <w:multiLevelType w:val="hybridMultilevel"/>
    <w:tmpl w:val="BC406A8C"/>
    <w:lvl w:ilvl="0" w:tplc="63FA0C28">
      <w:start w:val="1"/>
      <w:numFmt w:val="decimal"/>
      <w:lvlText w:val="%1."/>
      <w:lvlJc w:val="left"/>
      <w:pPr>
        <w:tabs>
          <w:tab w:val="num" w:pos="1134"/>
        </w:tabs>
        <w:ind w:firstLine="709"/>
      </w:pPr>
      <w:rPr>
        <w:rFonts w:cs="Times New Roman" w:hint="default"/>
      </w:rPr>
    </w:lvl>
    <w:lvl w:ilvl="1" w:tplc="C972AA2A">
      <w:start w:val="1"/>
      <w:numFmt w:val="russianLower"/>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1567E71"/>
    <w:multiLevelType w:val="hybridMultilevel"/>
    <w:tmpl w:val="B56EBCFA"/>
    <w:lvl w:ilvl="0" w:tplc="740C75C0">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6910EE5"/>
    <w:multiLevelType w:val="hybridMultilevel"/>
    <w:tmpl w:val="2D8A51B4"/>
    <w:lvl w:ilvl="0" w:tplc="7074809A">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A6A42B1"/>
    <w:multiLevelType w:val="hybridMultilevel"/>
    <w:tmpl w:val="B7A23AA8"/>
    <w:lvl w:ilvl="0" w:tplc="71069740">
      <w:start w:val="1"/>
      <w:numFmt w:val="decimal"/>
      <w:lvlText w:val="%1)"/>
      <w:lvlJc w:val="left"/>
      <w:pPr>
        <w:tabs>
          <w:tab w:val="num" w:pos="1135"/>
        </w:tabs>
        <w:ind w:left="1" w:firstLine="709"/>
      </w:pPr>
      <w:rPr>
        <w:rFonts w:cs="Times New Roman" w:hint="default"/>
      </w:rPr>
    </w:lvl>
    <w:lvl w:ilvl="1" w:tplc="04190019">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14">
    <w:nsid w:val="3EFE586A"/>
    <w:multiLevelType w:val="hybridMultilevel"/>
    <w:tmpl w:val="B164ED1E"/>
    <w:lvl w:ilvl="0" w:tplc="A9A0E55C">
      <w:start w:val="1"/>
      <w:numFmt w:val="decimal"/>
      <w:lvlText w:val="%1."/>
      <w:lvlJc w:val="left"/>
      <w:pPr>
        <w:tabs>
          <w:tab w:val="num" w:pos="1021"/>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1CC02BA"/>
    <w:multiLevelType w:val="hybridMultilevel"/>
    <w:tmpl w:val="9E56DC8E"/>
    <w:lvl w:ilvl="0" w:tplc="C3C60DE6">
      <w:start w:val="1"/>
      <w:numFmt w:val="decimal"/>
      <w:lvlText w:val="%1."/>
      <w:lvlJc w:val="left"/>
      <w:pPr>
        <w:tabs>
          <w:tab w:val="num" w:pos="1134"/>
        </w:tabs>
        <w:ind w:firstLine="709"/>
      </w:pPr>
      <w:rPr>
        <w:rFonts w:cs="Times New Roman" w:hint="default"/>
      </w:rPr>
    </w:lvl>
    <w:lvl w:ilvl="1" w:tplc="586471A6">
      <w:start w:val="1"/>
      <w:numFmt w:val="decimal"/>
      <w:lvlText w:val="%2."/>
      <w:lvlJc w:val="left"/>
      <w:pPr>
        <w:tabs>
          <w:tab w:val="num" w:pos="1134"/>
        </w:tabs>
        <w:ind w:firstLine="709"/>
      </w:pPr>
      <w:rPr>
        <w:rFonts w:cs="Times New Roman" w:hint="default"/>
      </w:rPr>
    </w:lvl>
    <w:lvl w:ilvl="2" w:tplc="B9884D9A">
      <w:start w:val="1"/>
      <w:numFmt w:val="russianLower"/>
      <w:lvlText w:val="%3)"/>
      <w:lvlJc w:val="left"/>
      <w:pPr>
        <w:tabs>
          <w:tab w:val="num" w:pos="1134"/>
        </w:tabs>
        <w:ind w:firstLine="709"/>
      </w:pPr>
      <w:rPr>
        <w:rFonts w:cs="Times New Roman" w:hint="default"/>
      </w:rPr>
    </w:lvl>
    <w:lvl w:ilvl="3" w:tplc="9EFEF53C">
      <w:start w:val="2"/>
      <w:numFmt w:val="decimal"/>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D51A6A"/>
    <w:multiLevelType w:val="hybridMultilevel"/>
    <w:tmpl w:val="F5A2F3BE"/>
    <w:lvl w:ilvl="0" w:tplc="E272F150">
      <w:start w:val="1"/>
      <w:numFmt w:val="decimal"/>
      <w:lvlText w:val="%1."/>
      <w:lvlJc w:val="left"/>
      <w:pPr>
        <w:tabs>
          <w:tab w:val="num" w:pos="102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7955FDF"/>
    <w:multiLevelType w:val="hybridMultilevel"/>
    <w:tmpl w:val="22849992"/>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0D963BB"/>
    <w:multiLevelType w:val="hybridMultilevel"/>
    <w:tmpl w:val="A8CE8716"/>
    <w:lvl w:ilvl="0" w:tplc="5824C90A">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3965EC9"/>
    <w:multiLevelType w:val="hybridMultilevel"/>
    <w:tmpl w:val="25EA0B6C"/>
    <w:lvl w:ilvl="0" w:tplc="FA5C59AC">
      <w:start w:val="1"/>
      <w:numFmt w:val="decimal"/>
      <w:lvlText w:val="%1."/>
      <w:lvlJc w:val="left"/>
      <w:pPr>
        <w:tabs>
          <w:tab w:val="num" w:pos="1134"/>
        </w:tabs>
        <w:ind w:firstLine="709"/>
      </w:pPr>
      <w:rPr>
        <w:rFonts w:cs="Times New Roman" w:hint="default"/>
      </w:rPr>
    </w:lvl>
    <w:lvl w:ilvl="1" w:tplc="164806B6">
      <w:start w:val="1"/>
      <w:numFmt w:val="decimal"/>
      <w:lvlText w:val="%2."/>
      <w:lvlJc w:val="left"/>
      <w:pPr>
        <w:tabs>
          <w:tab w:val="num" w:pos="993"/>
        </w:tabs>
        <w:ind w:left="-141" w:firstLine="709"/>
      </w:pPr>
      <w:rPr>
        <w:rFonts w:cs="Times New Roman" w:hint="default"/>
      </w:rPr>
    </w:lvl>
    <w:lvl w:ilvl="2" w:tplc="C5E8CAE2">
      <w:start w:val="1"/>
      <w:numFmt w:val="decimal"/>
      <w:lvlText w:val="%3."/>
      <w:lvlJc w:val="left"/>
      <w:pPr>
        <w:tabs>
          <w:tab w:val="num" w:pos="1134"/>
        </w:tabs>
        <w:ind w:firstLine="709"/>
      </w:pPr>
      <w:rPr>
        <w:rFonts w:cs="Times New Roman" w:hint="default"/>
      </w:rPr>
    </w:lvl>
    <w:lvl w:ilvl="3" w:tplc="0AF80D78">
      <w:start w:val="1"/>
      <w:numFmt w:val="russianLower"/>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9D7BF4"/>
    <w:multiLevelType w:val="hybridMultilevel"/>
    <w:tmpl w:val="1DFC9124"/>
    <w:lvl w:ilvl="0" w:tplc="A2BEF308">
      <w:start w:val="1"/>
      <w:numFmt w:val="decimal"/>
      <w:lvlText w:val="%1."/>
      <w:lvlJc w:val="left"/>
      <w:pPr>
        <w:tabs>
          <w:tab w:val="num" w:pos="1134"/>
        </w:tabs>
        <w:ind w:firstLine="709"/>
      </w:pPr>
      <w:rPr>
        <w:rFonts w:cs="Times New Roman" w:hint="default"/>
      </w:rPr>
    </w:lvl>
    <w:lvl w:ilvl="1" w:tplc="BB9E3536">
      <w:start w:val="1"/>
      <w:numFmt w:val="decimal"/>
      <w:lvlText w:val="%2)"/>
      <w:lvlJc w:val="left"/>
      <w:pPr>
        <w:tabs>
          <w:tab w:val="num" w:pos="1134"/>
        </w:tabs>
        <w:ind w:firstLine="709"/>
      </w:pPr>
      <w:rPr>
        <w:rFonts w:cs="Times New Roman" w:hint="default"/>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2C45404"/>
    <w:multiLevelType w:val="hybridMultilevel"/>
    <w:tmpl w:val="D706A266"/>
    <w:lvl w:ilvl="0" w:tplc="4B60F03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7A20A01"/>
    <w:multiLevelType w:val="hybridMultilevel"/>
    <w:tmpl w:val="0C9AD57E"/>
    <w:lvl w:ilvl="0" w:tplc="A120E334">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12B5149"/>
    <w:multiLevelType w:val="hybridMultilevel"/>
    <w:tmpl w:val="F0DE203C"/>
    <w:lvl w:ilvl="0" w:tplc="E43ECA50">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79E801FF"/>
    <w:multiLevelType w:val="hybridMultilevel"/>
    <w:tmpl w:val="BCC68B36"/>
    <w:lvl w:ilvl="0" w:tplc="AB3236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7C867AF4"/>
    <w:multiLevelType w:val="hybridMultilevel"/>
    <w:tmpl w:val="FD3CB170"/>
    <w:lvl w:ilvl="0" w:tplc="F54AB42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F3F5FF0"/>
    <w:multiLevelType w:val="hybridMultilevel"/>
    <w:tmpl w:val="DE42371E"/>
    <w:lvl w:ilvl="0" w:tplc="567EA58E">
      <w:start w:val="2"/>
      <w:numFmt w:val="decimal"/>
      <w:lvlText w:val="%1."/>
      <w:lvlJc w:val="left"/>
      <w:pPr>
        <w:tabs>
          <w:tab w:val="num" w:pos="720"/>
        </w:tabs>
        <w:ind w:left="720" w:hanging="360"/>
      </w:pPr>
      <w:rPr>
        <w:rFonts w:ascii="Arial" w:hAnsi="Arial" w:cs="Arial"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3"/>
  </w:num>
  <w:num w:numId="4">
    <w:abstractNumId w:val="25"/>
  </w:num>
  <w:num w:numId="5">
    <w:abstractNumId w:val="20"/>
  </w:num>
  <w:num w:numId="6">
    <w:abstractNumId w:val="6"/>
  </w:num>
  <w:num w:numId="7">
    <w:abstractNumId w:val="9"/>
  </w:num>
  <w:num w:numId="8">
    <w:abstractNumId w:val="7"/>
  </w:num>
  <w:num w:numId="9">
    <w:abstractNumId w:val="15"/>
  </w:num>
  <w:num w:numId="10">
    <w:abstractNumId w:val="19"/>
  </w:num>
  <w:num w:numId="11">
    <w:abstractNumId w:val="22"/>
  </w:num>
  <w:num w:numId="12">
    <w:abstractNumId w:val="16"/>
  </w:num>
  <w:num w:numId="13">
    <w:abstractNumId w:val="12"/>
  </w:num>
  <w:num w:numId="14">
    <w:abstractNumId w:val="21"/>
  </w:num>
  <w:num w:numId="15">
    <w:abstractNumId w:val="8"/>
  </w:num>
  <w:num w:numId="16">
    <w:abstractNumId w:val="18"/>
  </w:num>
  <w:num w:numId="17">
    <w:abstractNumId w:val="4"/>
  </w:num>
  <w:num w:numId="18">
    <w:abstractNumId w:val="14"/>
  </w:num>
  <w:num w:numId="19">
    <w:abstractNumId w:val="1"/>
  </w:num>
  <w:num w:numId="20">
    <w:abstractNumId w:val="17"/>
  </w:num>
  <w:num w:numId="21">
    <w:abstractNumId w:val="0"/>
  </w:num>
  <w:num w:numId="22">
    <w:abstractNumId w:val="13"/>
  </w:num>
  <w:num w:numId="23">
    <w:abstractNumId w:val="23"/>
  </w:num>
  <w:num w:numId="24">
    <w:abstractNumId w:val="24"/>
  </w:num>
  <w:num w:numId="25">
    <w:abstractNumId w:val="11"/>
  </w:num>
  <w:num w:numId="26">
    <w:abstractNumId w:val="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A79"/>
    <w:rsid w:val="00003B1F"/>
    <w:rsid w:val="00003E6B"/>
    <w:rsid w:val="0000403D"/>
    <w:rsid w:val="0000481C"/>
    <w:rsid w:val="00006015"/>
    <w:rsid w:val="00014AF8"/>
    <w:rsid w:val="00015F7A"/>
    <w:rsid w:val="00016233"/>
    <w:rsid w:val="00016406"/>
    <w:rsid w:val="00020783"/>
    <w:rsid w:val="000225A1"/>
    <w:rsid w:val="00025243"/>
    <w:rsid w:val="00025B92"/>
    <w:rsid w:val="00033DBC"/>
    <w:rsid w:val="00033F96"/>
    <w:rsid w:val="00035846"/>
    <w:rsid w:val="00037E34"/>
    <w:rsid w:val="0004393F"/>
    <w:rsid w:val="000474C1"/>
    <w:rsid w:val="0005017A"/>
    <w:rsid w:val="00054515"/>
    <w:rsid w:val="00057661"/>
    <w:rsid w:val="00057C67"/>
    <w:rsid w:val="00066BE1"/>
    <w:rsid w:val="00071F89"/>
    <w:rsid w:val="000751CF"/>
    <w:rsid w:val="0007775D"/>
    <w:rsid w:val="00082245"/>
    <w:rsid w:val="00082ECE"/>
    <w:rsid w:val="00083F31"/>
    <w:rsid w:val="000907A8"/>
    <w:rsid w:val="000970DE"/>
    <w:rsid w:val="00097121"/>
    <w:rsid w:val="000A1C9F"/>
    <w:rsid w:val="000A37DE"/>
    <w:rsid w:val="000A3A6B"/>
    <w:rsid w:val="000B022F"/>
    <w:rsid w:val="000B2096"/>
    <w:rsid w:val="000B48B6"/>
    <w:rsid w:val="000B59FD"/>
    <w:rsid w:val="000B6931"/>
    <w:rsid w:val="000B6AD2"/>
    <w:rsid w:val="000B77A3"/>
    <w:rsid w:val="000C297F"/>
    <w:rsid w:val="000D1A92"/>
    <w:rsid w:val="000D2CA3"/>
    <w:rsid w:val="000D5457"/>
    <w:rsid w:val="000D6FC4"/>
    <w:rsid w:val="000E08DE"/>
    <w:rsid w:val="000E69E1"/>
    <w:rsid w:val="000E7058"/>
    <w:rsid w:val="000F0382"/>
    <w:rsid w:val="000F31BC"/>
    <w:rsid w:val="000F538B"/>
    <w:rsid w:val="00102738"/>
    <w:rsid w:val="00103B5D"/>
    <w:rsid w:val="00103C85"/>
    <w:rsid w:val="00104F2B"/>
    <w:rsid w:val="00113604"/>
    <w:rsid w:val="001219A4"/>
    <w:rsid w:val="001247BE"/>
    <w:rsid w:val="0012645C"/>
    <w:rsid w:val="00126675"/>
    <w:rsid w:val="001269BD"/>
    <w:rsid w:val="00126B37"/>
    <w:rsid w:val="00130B0D"/>
    <w:rsid w:val="00134439"/>
    <w:rsid w:val="001357BE"/>
    <w:rsid w:val="00136178"/>
    <w:rsid w:val="001504AC"/>
    <w:rsid w:val="00151BCC"/>
    <w:rsid w:val="00155E08"/>
    <w:rsid w:val="00156565"/>
    <w:rsid w:val="00165069"/>
    <w:rsid w:val="00166059"/>
    <w:rsid w:val="00170D59"/>
    <w:rsid w:val="00171CEA"/>
    <w:rsid w:val="00173AE3"/>
    <w:rsid w:val="0017472E"/>
    <w:rsid w:val="00174EBB"/>
    <w:rsid w:val="00175B3B"/>
    <w:rsid w:val="0017661E"/>
    <w:rsid w:val="0018525F"/>
    <w:rsid w:val="00185951"/>
    <w:rsid w:val="00186648"/>
    <w:rsid w:val="001870BE"/>
    <w:rsid w:val="00192FA4"/>
    <w:rsid w:val="00193065"/>
    <w:rsid w:val="001A1F8A"/>
    <w:rsid w:val="001A5084"/>
    <w:rsid w:val="001A5642"/>
    <w:rsid w:val="001B1108"/>
    <w:rsid w:val="001B153E"/>
    <w:rsid w:val="001B3B3E"/>
    <w:rsid w:val="001B3E78"/>
    <w:rsid w:val="001B7668"/>
    <w:rsid w:val="001C0511"/>
    <w:rsid w:val="001C0F3C"/>
    <w:rsid w:val="001C1CCF"/>
    <w:rsid w:val="001C1D76"/>
    <w:rsid w:val="001C23C7"/>
    <w:rsid w:val="001C2CA9"/>
    <w:rsid w:val="001C4CB8"/>
    <w:rsid w:val="001C5AA5"/>
    <w:rsid w:val="001D35CD"/>
    <w:rsid w:val="001D64EC"/>
    <w:rsid w:val="001D70C6"/>
    <w:rsid w:val="001E2CC9"/>
    <w:rsid w:val="001E3C65"/>
    <w:rsid w:val="001E5FA6"/>
    <w:rsid w:val="001F2537"/>
    <w:rsid w:val="001F283A"/>
    <w:rsid w:val="001F6F6E"/>
    <w:rsid w:val="002028BF"/>
    <w:rsid w:val="002034DA"/>
    <w:rsid w:val="00205DD0"/>
    <w:rsid w:val="00210403"/>
    <w:rsid w:val="0021119D"/>
    <w:rsid w:val="002111F1"/>
    <w:rsid w:val="00213624"/>
    <w:rsid w:val="0022067A"/>
    <w:rsid w:val="00220943"/>
    <w:rsid w:val="00223008"/>
    <w:rsid w:val="00224839"/>
    <w:rsid w:val="00226A14"/>
    <w:rsid w:val="00235B8F"/>
    <w:rsid w:val="002405FA"/>
    <w:rsid w:val="00245F2B"/>
    <w:rsid w:val="002473DC"/>
    <w:rsid w:val="00247B5E"/>
    <w:rsid w:val="0025223C"/>
    <w:rsid w:val="002545F4"/>
    <w:rsid w:val="00254C43"/>
    <w:rsid w:val="002551C6"/>
    <w:rsid w:val="00256BA5"/>
    <w:rsid w:val="00265811"/>
    <w:rsid w:val="002711EB"/>
    <w:rsid w:val="0027188F"/>
    <w:rsid w:val="00271ABE"/>
    <w:rsid w:val="00271D53"/>
    <w:rsid w:val="00273619"/>
    <w:rsid w:val="00274043"/>
    <w:rsid w:val="00275852"/>
    <w:rsid w:val="0027613B"/>
    <w:rsid w:val="002763E3"/>
    <w:rsid w:val="00281B01"/>
    <w:rsid w:val="002859CA"/>
    <w:rsid w:val="0029040A"/>
    <w:rsid w:val="00292290"/>
    <w:rsid w:val="00294F02"/>
    <w:rsid w:val="00294F96"/>
    <w:rsid w:val="002973E2"/>
    <w:rsid w:val="00297C4D"/>
    <w:rsid w:val="002A2EBE"/>
    <w:rsid w:val="002A3437"/>
    <w:rsid w:val="002A4005"/>
    <w:rsid w:val="002B0508"/>
    <w:rsid w:val="002B1888"/>
    <w:rsid w:val="002B1C64"/>
    <w:rsid w:val="002B57D8"/>
    <w:rsid w:val="002B5916"/>
    <w:rsid w:val="002C53DE"/>
    <w:rsid w:val="002C7845"/>
    <w:rsid w:val="002C7B8F"/>
    <w:rsid w:val="002D05BA"/>
    <w:rsid w:val="002D3AC8"/>
    <w:rsid w:val="002D3EF2"/>
    <w:rsid w:val="002D615F"/>
    <w:rsid w:val="002D63C0"/>
    <w:rsid w:val="002D6413"/>
    <w:rsid w:val="002D6440"/>
    <w:rsid w:val="002E407B"/>
    <w:rsid w:val="002E7066"/>
    <w:rsid w:val="002F570E"/>
    <w:rsid w:val="00300F40"/>
    <w:rsid w:val="0030118B"/>
    <w:rsid w:val="003022BD"/>
    <w:rsid w:val="0030251E"/>
    <w:rsid w:val="003030DB"/>
    <w:rsid w:val="00320CBC"/>
    <w:rsid w:val="0032229B"/>
    <w:rsid w:val="00323D6F"/>
    <w:rsid w:val="003302D1"/>
    <w:rsid w:val="00330776"/>
    <w:rsid w:val="003312D8"/>
    <w:rsid w:val="00344FBB"/>
    <w:rsid w:val="003459A9"/>
    <w:rsid w:val="00346CC9"/>
    <w:rsid w:val="00347350"/>
    <w:rsid w:val="00347C47"/>
    <w:rsid w:val="00350EEF"/>
    <w:rsid w:val="00352C25"/>
    <w:rsid w:val="0035419C"/>
    <w:rsid w:val="00355250"/>
    <w:rsid w:val="00357707"/>
    <w:rsid w:val="003577EC"/>
    <w:rsid w:val="00360B74"/>
    <w:rsid w:val="00362505"/>
    <w:rsid w:val="00364882"/>
    <w:rsid w:val="00364ED1"/>
    <w:rsid w:val="003714C8"/>
    <w:rsid w:val="0037225A"/>
    <w:rsid w:val="00374DC7"/>
    <w:rsid w:val="00380691"/>
    <w:rsid w:val="0038300B"/>
    <w:rsid w:val="003853DC"/>
    <w:rsid w:val="003858EA"/>
    <w:rsid w:val="00387C14"/>
    <w:rsid w:val="003975AA"/>
    <w:rsid w:val="003A0BA4"/>
    <w:rsid w:val="003A69F3"/>
    <w:rsid w:val="003A71A8"/>
    <w:rsid w:val="003B1AAF"/>
    <w:rsid w:val="003B26CB"/>
    <w:rsid w:val="003B6A63"/>
    <w:rsid w:val="003B7099"/>
    <w:rsid w:val="003B754F"/>
    <w:rsid w:val="003C0520"/>
    <w:rsid w:val="003C0EAB"/>
    <w:rsid w:val="003C0FF8"/>
    <w:rsid w:val="003C12EB"/>
    <w:rsid w:val="003C7229"/>
    <w:rsid w:val="003D1D62"/>
    <w:rsid w:val="003D40AF"/>
    <w:rsid w:val="003D414A"/>
    <w:rsid w:val="003D4161"/>
    <w:rsid w:val="003D42DF"/>
    <w:rsid w:val="003D5531"/>
    <w:rsid w:val="003E0069"/>
    <w:rsid w:val="003E1E9F"/>
    <w:rsid w:val="003E73A1"/>
    <w:rsid w:val="003F20F7"/>
    <w:rsid w:val="003F4107"/>
    <w:rsid w:val="003F7D7C"/>
    <w:rsid w:val="00400020"/>
    <w:rsid w:val="00404AC0"/>
    <w:rsid w:val="00406C6F"/>
    <w:rsid w:val="00410DAD"/>
    <w:rsid w:val="0041127E"/>
    <w:rsid w:val="0041253C"/>
    <w:rsid w:val="0041307B"/>
    <w:rsid w:val="00413F12"/>
    <w:rsid w:val="004143F6"/>
    <w:rsid w:val="00415FBC"/>
    <w:rsid w:val="00421696"/>
    <w:rsid w:val="0042189D"/>
    <w:rsid w:val="0042385D"/>
    <w:rsid w:val="00423C65"/>
    <w:rsid w:val="004240D1"/>
    <w:rsid w:val="00427EBA"/>
    <w:rsid w:val="00432B25"/>
    <w:rsid w:val="00442323"/>
    <w:rsid w:val="00445181"/>
    <w:rsid w:val="00453879"/>
    <w:rsid w:val="00454290"/>
    <w:rsid w:val="0045622A"/>
    <w:rsid w:val="004638B6"/>
    <w:rsid w:val="004701F4"/>
    <w:rsid w:val="00471662"/>
    <w:rsid w:val="004734F0"/>
    <w:rsid w:val="004741F7"/>
    <w:rsid w:val="0047461C"/>
    <w:rsid w:val="004754CC"/>
    <w:rsid w:val="00475CF1"/>
    <w:rsid w:val="0048019C"/>
    <w:rsid w:val="00480376"/>
    <w:rsid w:val="00480F20"/>
    <w:rsid w:val="00481BE8"/>
    <w:rsid w:val="00481FC7"/>
    <w:rsid w:val="004835FB"/>
    <w:rsid w:val="00484CAC"/>
    <w:rsid w:val="0049132D"/>
    <w:rsid w:val="00493236"/>
    <w:rsid w:val="00496715"/>
    <w:rsid w:val="004A2330"/>
    <w:rsid w:val="004A272D"/>
    <w:rsid w:val="004A3B6F"/>
    <w:rsid w:val="004A6576"/>
    <w:rsid w:val="004B1B35"/>
    <w:rsid w:val="004B4632"/>
    <w:rsid w:val="004B625D"/>
    <w:rsid w:val="004B66A6"/>
    <w:rsid w:val="004C232C"/>
    <w:rsid w:val="004C3401"/>
    <w:rsid w:val="004C42AC"/>
    <w:rsid w:val="004C5CA2"/>
    <w:rsid w:val="004C7A27"/>
    <w:rsid w:val="004D040E"/>
    <w:rsid w:val="004D2C42"/>
    <w:rsid w:val="004D2E93"/>
    <w:rsid w:val="004D38AC"/>
    <w:rsid w:val="004F058C"/>
    <w:rsid w:val="004F2670"/>
    <w:rsid w:val="004F5667"/>
    <w:rsid w:val="00504818"/>
    <w:rsid w:val="00505E20"/>
    <w:rsid w:val="005062CF"/>
    <w:rsid w:val="00506A27"/>
    <w:rsid w:val="005078C9"/>
    <w:rsid w:val="0051169C"/>
    <w:rsid w:val="00513B62"/>
    <w:rsid w:val="00515932"/>
    <w:rsid w:val="00520058"/>
    <w:rsid w:val="005203DC"/>
    <w:rsid w:val="00520649"/>
    <w:rsid w:val="005222B6"/>
    <w:rsid w:val="005248F5"/>
    <w:rsid w:val="005310D8"/>
    <w:rsid w:val="00531FEF"/>
    <w:rsid w:val="005332A5"/>
    <w:rsid w:val="0053398B"/>
    <w:rsid w:val="00536102"/>
    <w:rsid w:val="00540987"/>
    <w:rsid w:val="0054369D"/>
    <w:rsid w:val="005534DE"/>
    <w:rsid w:val="005535C0"/>
    <w:rsid w:val="005632B9"/>
    <w:rsid w:val="00564250"/>
    <w:rsid w:val="00564E96"/>
    <w:rsid w:val="005676AE"/>
    <w:rsid w:val="005717E1"/>
    <w:rsid w:val="005731C9"/>
    <w:rsid w:val="00573DB9"/>
    <w:rsid w:val="00583FF2"/>
    <w:rsid w:val="0058449E"/>
    <w:rsid w:val="00584E97"/>
    <w:rsid w:val="00586002"/>
    <w:rsid w:val="005863FF"/>
    <w:rsid w:val="00591E45"/>
    <w:rsid w:val="00594475"/>
    <w:rsid w:val="005959B2"/>
    <w:rsid w:val="00597A67"/>
    <w:rsid w:val="005A0F6B"/>
    <w:rsid w:val="005A0FDF"/>
    <w:rsid w:val="005A30C4"/>
    <w:rsid w:val="005A762F"/>
    <w:rsid w:val="005B15DE"/>
    <w:rsid w:val="005B3F72"/>
    <w:rsid w:val="005B6F51"/>
    <w:rsid w:val="005C181C"/>
    <w:rsid w:val="005C5785"/>
    <w:rsid w:val="005C5D81"/>
    <w:rsid w:val="005C6085"/>
    <w:rsid w:val="005C6536"/>
    <w:rsid w:val="005D62EA"/>
    <w:rsid w:val="005D69BB"/>
    <w:rsid w:val="005F05EA"/>
    <w:rsid w:val="005F1D7E"/>
    <w:rsid w:val="005F2823"/>
    <w:rsid w:val="005F2F73"/>
    <w:rsid w:val="005F67DC"/>
    <w:rsid w:val="00601E13"/>
    <w:rsid w:val="006042C0"/>
    <w:rsid w:val="00604EE3"/>
    <w:rsid w:val="00611ABD"/>
    <w:rsid w:val="0061525C"/>
    <w:rsid w:val="00615DDA"/>
    <w:rsid w:val="006208CE"/>
    <w:rsid w:val="00624BE4"/>
    <w:rsid w:val="0062602A"/>
    <w:rsid w:val="00627C08"/>
    <w:rsid w:val="00630979"/>
    <w:rsid w:val="00631A64"/>
    <w:rsid w:val="0063431A"/>
    <w:rsid w:val="00640439"/>
    <w:rsid w:val="006410FA"/>
    <w:rsid w:val="00642DDE"/>
    <w:rsid w:val="00645D45"/>
    <w:rsid w:val="00650D92"/>
    <w:rsid w:val="00651135"/>
    <w:rsid w:val="00651AB9"/>
    <w:rsid w:val="0065405F"/>
    <w:rsid w:val="00655CA4"/>
    <w:rsid w:val="00660111"/>
    <w:rsid w:val="00660DDC"/>
    <w:rsid w:val="006634B4"/>
    <w:rsid w:val="00663942"/>
    <w:rsid w:val="00663D5F"/>
    <w:rsid w:val="00675E22"/>
    <w:rsid w:val="00681B95"/>
    <w:rsid w:val="006840B2"/>
    <w:rsid w:val="0068730B"/>
    <w:rsid w:val="0069287E"/>
    <w:rsid w:val="00694979"/>
    <w:rsid w:val="00694E07"/>
    <w:rsid w:val="00695000"/>
    <w:rsid w:val="006957D1"/>
    <w:rsid w:val="006A134E"/>
    <w:rsid w:val="006A16F9"/>
    <w:rsid w:val="006A2866"/>
    <w:rsid w:val="006A4941"/>
    <w:rsid w:val="006A575C"/>
    <w:rsid w:val="006A5C06"/>
    <w:rsid w:val="006B470B"/>
    <w:rsid w:val="006C43B6"/>
    <w:rsid w:val="006C5506"/>
    <w:rsid w:val="006D0287"/>
    <w:rsid w:val="006D0E2F"/>
    <w:rsid w:val="006D1F49"/>
    <w:rsid w:val="006D5B4C"/>
    <w:rsid w:val="006E365C"/>
    <w:rsid w:val="006F00E3"/>
    <w:rsid w:val="006F1738"/>
    <w:rsid w:val="006F5C0E"/>
    <w:rsid w:val="00701E74"/>
    <w:rsid w:val="007020DC"/>
    <w:rsid w:val="0071266C"/>
    <w:rsid w:val="0072110D"/>
    <w:rsid w:val="0072565C"/>
    <w:rsid w:val="007316CF"/>
    <w:rsid w:val="0073523A"/>
    <w:rsid w:val="007533BC"/>
    <w:rsid w:val="00754B1F"/>
    <w:rsid w:val="00755367"/>
    <w:rsid w:val="00755A5E"/>
    <w:rsid w:val="00755E3E"/>
    <w:rsid w:val="00755EB8"/>
    <w:rsid w:val="007566FA"/>
    <w:rsid w:val="00756CDC"/>
    <w:rsid w:val="00761954"/>
    <w:rsid w:val="00761A6B"/>
    <w:rsid w:val="00762742"/>
    <w:rsid w:val="00763269"/>
    <w:rsid w:val="00766499"/>
    <w:rsid w:val="00770C67"/>
    <w:rsid w:val="00772FC0"/>
    <w:rsid w:val="00773066"/>
    <w:rsid w:val="0077604F"/>
    <w:rsid w:val="00776524"/>
    <w:rsid w:val="007777E7"/>
    <w:rsid w:val="0078377D"/>
    <w:rsid w:val="00783959"/>
    <w:rsid w:val="00786BCE"/>
    <w:rsid w:val="00787CBC"/>
    <w:rsid w:val="00787E48"/>
    <w:rsid w:val="007963A9"/>
    <w:rsid w:val="00797487"/>
    <w:rsid w:val="007A0999"/>
    <w:rsid w:val="007A1422"/>
    <w:rsid w:val="007A27BE"/>
    <w:rsid w:val="007B19F1"/>
    <w:rsid w:val="007C0673"/>
    <w:rsid w:val="007D232C"/>
    <w:rsid w:val="007D3012"/>
    <w:rsid w:val="007E0C24"/>
    <w:rsid w:val="007E1C30"/>
    <w:rsid w:val="007F1058"/>
    <w:rsid w:val="007F301E"/>
    <w:rsid w:val="007F3B86"/>
    <w:rsid w:val="00800708"/>
    <w:rsid w:val="00802B32"/>
    <w:rsid w:val="00804E94"/>
    <w:rsid w:val="0080584A"/>
    <w:rsid w:val="008105D2"/>
    <w:rsid w:val="00812DA5"/>
    <w:rsid w:val="00817D51"/>
    <w:rsid w:val="00822B59"/>
    <w:rsid w:val="00825947"/>
    <w:rsid w:val="008309A2"/>
    <w:rsid w:val="008318E6"/>
    <w:rsid w:val="00831D0D"/>
    <w:rsid w:val="0083326B"/>
    <w:rsid w:val="00841268"/>
    <w:rsid w:val="0084338B"/>
    <w:rsid w:val="00847CAC"/>
    <w:rsid w:val="00854FBA"/>
    <w:rsid w:val="008563E0"/>
    <w:rsid w:val="00856769"/>
    <w:rsid w:val="00863ED8"/>
    <w:rsid w:val="008670ED"/>
    <w:rsid w:val="008753AF"/>
    <w:rsid w:val="00875F44"/>
    <w:rsid w:val="00887388"/>
    <w:rsid w:val="00891F93"/>
    <w:rsid w:val="00895633"/>
    <w:rsid w:val="008A0BC1"/>
    <w:rsid w:val="008A0FA7"/>
    <w:rsid w:val="008A1B75"/>
    <w:rsid w:val="008A4D99"/>
    <w:rsid w:val="008B001F"/>
    <w:rsid w:val="008B3A1E"/>
    <w:rsid w:val="008B41D7"/>
    <w:rsid w:val="008B69AE"/>
    <w:rsid w:val="008C0C77"/>
    <w:rsid w:val="008C18FA"/>
    <w:rsid w:val="008C4D27"/>
    <w:rsid w:val="008C7921"/>
    <w:rsid w:val="008D188F"/>
    <w:rsid w:val="008D4601"/>
    <w:rsid w:val="008D5275"/>
    <w:rsid w:val="008E0E66"/>
    <w:rsid w:val="008E1280"/>
    <w:rsid w:val="008E13AA"/>
    <w:rsid w:val="008E1BD4"/>
    <w:rsid w:val="008E4DE3"/>
    <w:rsid w:val="008E5E97"/>
    <w:rsid w:val="008E68EC"/>
    <w:rsid w:val="008E7FB4"/>
    <w:rsid w:val="008F47F1"/>
    <w:rsid w:val="008F5B15"/>
    <w:rsid w:val="008F6459"/>
    <w:rsid w:val="0090083C"/>
    <w:rsid w:val="00900A2C"/>
    <w:rsid w:val="00903437"/>
    <w:rsid w:val="00903920"/>
    <w:rsid w:val="00903A6B"/>
    <w:rsid w:val="0090776C"/>
    <w:rsid w:val="00910062"/>
    <w:rsid w:val="0091122F"/>
    <w:rsid w:val="009119B2"/>
    <w:rsid w:val="00912FB4"/>
    <w:rsid w:val="00915CD1"/>
    <w:rsid w:val="00922015"/>
    <w:rsid w:val="00927A27"/>
    <w:rsid w:val="00932399"/>
    <w:rsid w:val="00941886"/>
    <w:rsid w:val="00941C05"/>
    <w:rsid w:val="00943AA2"/>
    <w:rsid w:val="0095039D"/>
    <w:rsid w:val="0095133C"/>
    <w:rsid w:val="00955C2A"/>
    <w:rsid w:val="0096136B"/>
    <w:rsid w:val="009652CB"/>
    <w:rsid w:val="00972AF9"/>
    <w:rsid w:val="00972B6C"/>
    <w:rsid w:val="00987FAC"/>
    <w:rsid w:val="00993F23"/>
    <w:rsid w:val="009A1965"/>
    <w:rsid w:val="009A1D13"/>
    <w:rsid w:val="009A5AB1"/>
    <w:rsid w:val="009A6062"/>
    <w:rsid w:val="009A694D"/>
    <w:rsid w:val="009C0C3C"/>
    <w:rsid w:val="009C5C1B"/>
    <w:rsid w:val="009C62FB"/>
    <w:rsid w:val="009C68F7"/>
    <w:rsid w:val="009D3DD4"/>
    <w:rsid w:val="009D3FFB"/>
    <w:rsid w:val="009D40E6"/>
    <w:rsid w:val="009D7F9B"/>
    <w:rsid w:val="009E1E32"/>
    <w:rsid w:val="009E393E"/>
    <w:rsid w:val="009E7252"/>
    <w:rsid w:val="009F2DD0"/>
    <w:rsid w:val="009F398D"/>
    <w:rsid w:val="009F5B40"/>
    <w:rsid w:val="009F638B"/>
    <w:rsid w:val="00A00B2A"/>
    <w:rsid w:val="00A00EC5"/>
    <w:rsid w:val="00A034AC"/>
    <w:rsid w:val="00A05F8A"/>
    <w:rsid w:val="00A1000B"/>
    <w:rsid w:val="00A10FC7"/>
    <w:rsid w:val="00A12330"/>
    <w:rsid w:val="00A139DA"/>
    <w:rsid w:val="00A30062"/>
    <w:rsid w:val="00A31357"/>
    <w:rsid w:val="00A31F34"/>
    <w:rsid w:val="00A360B7"/>
    <w:rsid w:val="00A37EC5"/>
    <w:rsid w:val="00A415E9"/>
    <w:rsid w:val="00A4323D"/>
    <w:rsid w:val="00A44DE6"/>
    <w:rsid w:val="00A465D1"/>
    <w:rsid w:val="00A46762"/>
    <w:rsid w:val="00A50708"/>
    <w:rsid w:val="00A568B0"/>
    <w:rsid w:val="00A57695"/>
    <w:rsid w:val="00A64269"/>
    <w:rsid w:val="00A65B09"/>
    <w:rsid w:val="00A72FEB"/>
    <w:rsid w:val="00A741D4"/>
    <w:rsid w:val="00A757B4"/>
    <w:rsid w:val="00A7586B"/>
    <w:rsid w:val="00A77EE4"/>
    <w:rsid w:val="00A837B4"/>
    <w:rsid w:val="00A83BCF"/>
    <w:rsid w:val="00A87217"/>
    <w:rsid w:val="00A87691"/>
    <w:rsid w:val="00A87D1D"/>
    <w:rsid w:val="00A91459"/>
    <w:rsid w:val="00A9452A"/>
    <w:rsid w:val="00A946DD"/>
    <w:rsid w:val="00AA42C0"/>
    <w:rsid w:val="00AB36CE"/>
    <w:rsid w:val="00AB5E9A"/>
    <w:rsid w:val="00AB7F20"/>
    <w:rsid w:val="00AC2DF0"/>
    <w:rsid w:val="00AE0C79"/>
    <w:rsid w:val="00AE2585"/>
    <w:rsid w:val="00AE44E2"/>
    <w:rsid w:val="00AE555D"/>
    <w:rsid w:val="00AE55A1"/>
    <w:rsid w:val="00AE666E"/>
    <w:rsid w:val="00AF153A"/>
    <w:rsid w:val="00AF34FF"/>
    <w:rsid w:val="00B0044A"/>
    <w:rsid w:val="00B117A6"/>
    <w:rsid w:val="00B257AA"/>
    <w:rsid w:val="00B25943"/>
    <w:rsid w:val="00B32CFD"/>
    <w:rsid w:val="00B339ED"/>
    <w:rsid w:val="00B34B03"/>
    <w:rsid w:val="00B42E49"/>
    <w:rsid w:val="00B43B81"/>
    <w:rsid w:val="00B47A84"/>
    <w:rsid w:val="00B50357"/>
    <w:rsid w:val="00B50476"/>
    <w:rsid w:val="00B52A79"/>
    <w:rsid w:val="00B57C05"/>
    <w:rsid w:val="00B57D91"/>
    <w:rsid w:val="00B619F7"/>
    <w:rsid w:val="00B63743"/>
    <w:rsid w:val="00B66247"/>
    <w:rsid w:val="00B7420E"/>
    <w:rsid w:val="00B74E07"/>
    <w:rsid w:val="00B801FF"/>
    <w:rsid w:val="00B821F4"/>
    <w:rsid w:val="00B8549A"/>
    <w:rsid w:val="00BA5A08"/>
    <w:rsid w:val="00BB0A65"/>
    <w:rsid w:val="00BB4FFD"/>
    <w:rsid w:val="00BB5221"/>
    <w:rsid w:val="00BB6A7E"/>
    <w:rsid w:val="00BB7C8B"/>
    <w:rsid w:val="00BC2188"/>
    <w:rsid w:val="00BC2BF8"/>
    <w:rsid w:val="00BC4F5F"/>
    <w:rsid w:val="00BD4DCB"/>
    <w:rsid w:val="00BD5265"/>
    <w:rsid w:val="00BD549C"/>
    <w:rsid w:val="00BD79B6"/>
    <w:rsid w:val="00BE22DE"/>
    <w:rsid w:val="00BE58A6"/>
    <w:rsid w:val="00BE6971"/>
    <w:rsid w:val="00BE7AC5"/>
    <w:rsid w:val="00BF004A"/>
    <w:rsid w:val="00BF23E7"/>
    <w:rsid w:val="00C022E5"/>
    <w:rsid w:val="00C04328"/>
    <w:rsid w:val="00C07F08"/>
    <w:rsid w:val="00C10E7D"/>
    <w:rsid w:val="00C113FA"/>
    <w:rsid w:val="00C16906"/>
    <w:rsid w:val="00C170ED"/>
    <w:rsid w:val="00C21145"/>
    <w:rsid w:val="00C211B5"/>
    <w:rsid w:val="00C2218F"/>
    <w:rsid w:val="00C2573B"/>
    <w:rsid w:val="00C27436"/>
    <w:rsid w:val="00C3326D"/>
    <w:rsid w:val="00C42482"/>
    <w:rsid w:val="00C44B19"/>
    <w:rsid w:val="00C50B55"/>
    <w:rsid w:val="00C50E6B"/>
    <w:rsid w:val="00C51716"/>
    <w:rsid w:val="00C54293"/>
    <w:rsid w:val="00C5570A"/>
    <w:rsid w:val="00C56193"/>
    <w:rsid w:val="00C56B1E"/>
    <w:rsid w:val="00C57875"/>
    <w:rsid w:val="00C62707"/>
    <w:rsid w:val="00C63164"/>
    <w:rsid w:val="00C76EB7"/>
    <w:rsid w:val="00C81525"/>
    <w:rsid w:val="00C84B5A"/>
    <w:rsid w:val="00C9124C"/>
    <w:rsid w:val="00C9180D"/>
    <w:rsid w:val="00C92119"/>
    <w:rsid w:val="00C9294D"/>
    <w:rsid w:val="00C92D8B"/>
    <w:rsid w:val="00C93893"/>
    <w:rsid w:val="00C94582"/>
    <w:rsid w:val="00C962C1"/>
    <w:rsid w:val="00C9647C"/>
    <w:rsid w:val="00C9723A"/>
    <w:rsid w:val="00CA6591"/>
    <w:rsid w:val="00CB1BCE"/>
    <w:rsid w:val="00CB2BFF"/>
    <w:rsid w:val="00CC4129"/>
    <w:rsid w:val="00CC5C50"/>
    <w:rsid w:val="00CC7995"/>
    <w:rsid w:val="00CC7A3D"/>
    <w:rsid w:val="00CD0011"/>
    <w:rsid w:val="00CD47A3"/>
    <w:rsid w:val="00CD57CC"/>
    <w:rsid w:val="00CD6C50"/>
    <w:rsid w:val="00CD6CF3"/>
    <w:rsid w:val="00CE12BA"/>
    <w:rsid w:val="00CE324B"/>
    <w:rsid w:val="00CE352D"/>
    <w:rsid w:val="00CE3C3C"/>
    <w:rsid w:val="00CE7E3C"/>
    <w:rsid w:val="00CF031C"/>
    <w:rsid w:val="00CF1821"/>
    <w:rsid w:val="00CF24FD"/>
    <w:rsid w:val="00CF2E70"/>
    <w:rsid w:val="00CF3B7F"/>
    <w:rsid w:val="00CF6F6A"/>
    <w:rsid w:val="00CF75ED"/>
    <w:rsid w:val="00D017C2"/>
    <w:rsid w:val="00D0260A"/>
    <w:rsid w:val="00D05C4F"/>
    <w:rsid w:val="00D06968"/>
    <w:rsid w:val="00D1392E"/>
    <w:rsid w:val="00D15638"/>
    <w:rsid w:val="00D16CA9"/>
    <w:rsid w:val="00D20903"/>
    <w:rsid w:val="00D22976"/>
    <w:rsid w:val="00D26725"/>
    <w:rsid w:val="00D30A14"/>
    <w:rsid w:val="00D315C8"/>
    <w:rsid w:val="00D31A70"/>
    <w:rsid w:val="00D40BBF"/>
    <w:rsid w:val="00D42D56"/>
    <w:rsid w:val="00D4615F"/>
    <w:rsid w:val="00D463FE"/>
    <w:rsid w:val="00D47D95"/>
    <w:rsid w:val="00D5139F"/>
    <w:rsid w:val="00D52206"/>
    <w:rsid w:val="00D52D18"/>
    <w:rsid w:val="00D579DE"/>
    <w:rsid w:val="00D60575"/>
    <w:rsid w:val="00D627EE"/>
    <w:rsid w:val="00D754F3"/>
    <w:rsid w:val="00D770D8"/>
    <w:rsid w:val="00D807B1"/>
    <w:rsid w:val="00D80C67"/>
    <w:rsid w:val="00D819C9"/>
    <w:rsid w:val="00D825BF"/>
    <w:rsid w:val="00D84C9B"/>
    <w:rsid w:val="00D86AFC"/>
    <w:rsid w:val="00D8728B"/>
    <w:rsid w:val="00D873C8"/>
    <w:rsid w:val="00D91282"/>
    <w:rsid w:val="00D91CC0"/>
    <w:rsid w:val="00D97A8A"/>
    <w:rsid w:val="00DA1B3E"/>
    <w:rsid w:val="00DA2F6E"/>
    <w:rsid w:val="00DA475C"/>
    <w:rsid w:val="00DB1598"/>
    <w:rsid w:val="00DB1770"/>
    <w:rsid w:val="00DB698E"/>
    <w:rsid w:val="00DC257F"/>
    <w:rsid w:val="00DC2F19"/>
    <w:rsid w:val="00DC44D5"/>
    <w:rsid w:val="00DC60BB"/>
    <w:rsid w:val="00DC6482"/>
    <w:rsid w:val="00DD42B7"/>
    <w:rsid w:val="00DD478D"/>
    <w:rsid w:val="00DD6E80"/>
    <w:rsid w:val="00DE0979"/>
    <w:rsid w:val="00DE1FFA"/>
    <w:rsid w:val="00DE7A7E"/>
    <w:rsid w:val="00DF1526"/>
    <w:rsid w:val="00DF1FA2"/>
    <w:rsid w:val="00DF35CC"/>
    <w:rsid w:val="00E008AA"/>
    <w:rsid w:val="00E0444D"/>
    <w:rsid w:val="00E1149A"/>
    <w:rsid w:val="00E13355"/>
    <w:rsid w:val="00E148D7"/>
    <w:rsid w:val="00E22948"/>
    <w:rsid w:val="00E27A20"/>
    <w:rsid w:val="00E364E6"/>
    <w:rsid w:val="00E37214"/>
    <w:rsid w:val="00E43867"/>
    <w:rsid w:val="00E466F1"/>
    <w:rsid w:val="00E478B0"/>
    <w:rsid w:val="00E47D0C"/>
    <w:rsid w:val="00E5054C"/>
    <w:rsid w:val="00E55BA5"/>
    <w:rsid w:val="00E622B3"/>
    <w:rsid w:val="00E63411"/>
    <w:rsid w:val="00E63E3F"/>
    <w:rsid w:val="00E64DFE"/>
    <w:rsid w:val="00E731CA"/>
    <w:rsid w:val="00E7791B"/>
    <w:rsid w:val="00E8570A"/>
    <w:rsid w:val="00E93C8E"/>
    <w:rsid w:val="00E97CDD"/>
    <w:rsid w:val="00EA2D84"/>
    <w:rsid w:val="00EA2F20"/>
    <w:rsid w:val="00EA4671"/>
    <w:rsid w:val="00EA4CDE"/>
    <w:rsid w:val="00EA6E3E"/>
    <w:rsid w:val="00EB3C0A"/>
    <w:rsid w:val="00EC20FD"/>
    <w:rsid w:val="00EC2A00"/>
    <w:rsid w:val="00EC3678"/>
    <w:rsid w:val="00EC77EA"/>
    <w:rsid w:val="00ED0CD0"/>
    <w:rsid w:val="00ED0F24"/>
    <w:rsid w:val="00ED1BBC"/>
    <w:rsid w:val="00ED2F94"/>
    <w:rsid w:val="00ED3F17"/>
    <w:rsid w:val="00EE760D"/>
    <w:rsid w:val="00EF0B40"/>
    <w:rsid w:val="00EF7BB5"/>
    <w:rsid w:val="00F04EFF"/>
    <w:rsid w:val="00F111CE"/>
    <w:rsid w:val="00F16E28"/>
    <w:rsid w:val="00F17366"/>
    <w:rsid w:val="00F17D21"/>
    <w:rsid w:val="00F21E64"/>
    <w:rsid w:val="00F21ED1"/>
    <w:rsid w:val="00F23D80"/>
    <w:rsid w:val="00F302C2"/>
    <w:rsid w:val="00F33F92"/>
    <w:rsid w:val="00F3437D"/>
    <w:rsid w:val="00F34AB9"/>
    <w:rsid w:val="00F367F9"/>
    <w:rsid w:val="00F41D34"/>
    <w:rsid w:val="00F42E47"/>
    <w:rsid w:val="00F43E34"/>
    <w:rsid w:val="00F45559"/>
    <w:rsid w:val="00F46D8A"/>
    <w:rsid w:val="00F53E78"/>
    <w:rsid w:val="00F57C53"/>
    <w:rsid w:val="00F60A02"/>
    <w:rsid w:val="00F65659"/>
    <w:rsid w:val="00F65716"/>
    <w:rsid w:val="00F6644A"/>
    <w:rsid w:val="00F67330"/>
    <w:rsid w:val="00F67AB3"/>
    <w:rsid w:val="00F67F7D"/>
    <w:rsid w:val="00F70BA3"/>
    <w:rsid w:val="00F70F02"/>
    <w:rsid w:val="00F721A8"/>
    <w:rsid w:val="00F72DEF"/>
    <w:rsid w:val="00F80647"/>
    <w:rsid w:val="00F80E95"/>
    <w:rsid w:val="00F84286"/>
    <w:rsid w:val="00F85407"/>
    <w:rsid w:val="00F859B1"/>
    <w:rsid w:val="00F872D6"/>
    <w:rsid w:val="00F90F04"/>
    <w:rsid w:val="00F939CB"/>
    <w:rsid w:val="00FA3D88"/>
    <w:rsid w:val="00FA65AE"/>
    <w:rsid w:val="00FB69BC"/>
    <w:rsid w:val="00FC0292"/>
    <w:rsid w:val="00FC3CE9"/>
    <w:rsid w:val="00FC7059"/>
    <w:rsid w:val="00FD4401"/>
    <w:rsid w:val="00FD744A"/>
    <w:rsid w:val="00FE1AFD"/>
    <w:rsid w:val="00FE2991"/>
    <w:rsid w:val="00FE2A58"/>
    <w:rsid w:val="00FE66AF"/>
    <w:rsid w:val="00FF1A66"/>
    <w:rsid w:val="00FF1F85"/>
    <w:rsid w:val="00FF2D64"/>
    <w:rsid w:val="00FF55E9"/>
    <w:rsid w:val="00FF6B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88"/>
    <w:pPr>
      <w:spacing w:after="200" w:line="276" w:lineRule="auto"/>
    </w:pPr>
  </w:style>
  <w:style w:type="paragraph" w:styleId="Heading1">
    <w:name w:val="heading 1"/>
    <w:basedOn w:val="Normal"/>
    <w:next w:val="Normal"/>
    <w:link w:val="Heading1Char"/>
    <w:uiPriority w:val="99"/>
    <w:qFormat/>
    <w:rsid w:val="009A1965"/>
    <w:pPr>
      <w:keepNext/>
      <w:spacing w:after="0" w:line="240" w:lineRule="auto"/>
      <w:ind w:left="-567" w:right="-766"/>
      <w:jc w:val="center"/>
      <w:outlineLvl w:val="0"/>
    </w:pPr>
    <w:rPr>
      <w:rFonts w:ascii="Times New Roman" w:hAnsi="Times New Roman"/>
      <w:sz w:val="28"/>
      <w:szCs w:val="20"/>
    </w:rPr>
  </w:style>
  <w:style w:type="paragraph" w:styleId="Heading2">
    <w:name w:val="heading 2"/>
    <w:basedOn w:val="Normal"/>
    <w:next w:val="Normal"/>
    <w:link w:val="Heading2Char"/>
    <w:uiPriority w:val="99"/>
    <w:qFormat/>
    <w:locked/>
    <w:rsid w:val="00281B01"/>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965"/>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
    <w:semiHidden/>
    <w:rsid w:val="007E7EFA"/>
    <w:rPr>
      <w:rFonts w:asciiTheme="majorHAnsi" w:eastAsiaTheme="majorEastAsia" w:hAnsiTheme="majorHAnsi" w:cstheme="majorBidi"/>
      <w:b/>
      <w:bCs/>
      <w:i/>
      <w:iCs/>
      <w:sz w:val="28"/>
      <w:szCs w:val="28"/>
    </w:rPr>
  </w:style>
  <w:style w:type="paragraph" w:styleId="NormalWeb">
    <w:name w:val="Normal (Web)"/>
    <w:basedOn w:val="Normal"/>
    <w:uiPriority w:val="99"/>
    <w:rsid w:val="00D52206"/>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404AC0"/>
    <w:rPr>
      <w:rFonts w:cs="Times New Roman"/>
      <w:color w:val="0000FF"/>
      <w:u w:val="single"/>
    </w:rPr>
  </w:style>
  <w:style w:type="paragraph" w:styleId="ListParagraph">
    <w:name w:val="List Paragraph"/>
    <w:basedOn w:val="Normal"/>
    <w:uiPriority w:val="99"/>
    <w:qFormat/>
    <w:rsid w:val="00D06968"/>
    <w:pPr>
      <w:ind w:left="720"/>
      <w:contextualSpacing/>
    </w:pPr>
  </w:style>
  <w:style w:type="paragraph" w:styleId="Header">
    <w:name w:val="header"/>
    <w:basedOn w:val="Normal"/>
    <w:link w:val="HeaderChar"/>
    <w:uiPriority w:val="99"/>
    <w:rsid w:val="00660DD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60DDC"/>
    <w:rPr>
      <w:rFonts w:cs="Times New Roman"/>
    </w:rPr>
  </w:style>
  <w:style w:type="paragraph" w:styleId="Footer">
    <w:name w:val="footer"/>
    <w:basedOn w:val="Normal"/>
    <w:link w:val="FooterChar"/>
    <w:uiPriority w:val="99"/>
    <w:rsid w:val="00660DD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60DDC"/>
    <w:rPr>
      <w:rFonts w:cs="Times New Roman"/>
    </w:rPr>
  </w:style>
  <w:style w:type="paragraph" w:styleId="BalloonText">
    <w:name w:val="Balloon Text"/>
    <w:basedOn w:val="Normal"/>
    <w:link w:val="BalloonTextChar"/>
    <w:uiPriority w:val="99"/>
    <w:semiHidden/>
    <w:rsid w:val="0021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11F1"/>
    <w:rPr>
      <w:rFonts w:ascii="Tahoma" w:hAnsi="Tahoma" w:cs="Tahoma"/>
      <w:sz w:val="16"/>
      <w:szCs w:val="16"/>
    </w:rPr>
  </w:style>
  <w:style w:type="paragraph" w:customStyle="1" w:styleId="ConsPlusTitle">
    <w:name w:val="ConsPlusTitle"/>
    <w:uiPriority w:val="99"/>
    <w:rsid w:val="00C170ED"/>
    <w:pPr>
      <w:autoSpaceDE w:val="0"/>
      <w:autoSpaceDN w:val="0"/>
      <w:adjustRightInd w:val="0"/>
    </w:pPr>
    <w:rPr>
      <w:rFonts w:ascii="Times New Roman" w:hAnsi="Times New Roman"/>
      <w:b/>
      <w:bCs/>
      <w:sz w:val="28"/>
      <w:szCs w:val="28"/>
    </w:rPr>
  </w:style>
  <w:style w:type="paragraph" w:styleId="FootnoteText">
    <w:name w:val="footnote text"/>
    <w:basedOn w:val="Normal"/>
    <w:link w:val="FootnoteTextChar"/>
    <w:uiPriority w:val="99"/>
    <w:rsid w:val="001A1F8A"/>
    <w:pPr>
      <w:spacing w:after="0" w:line="240" w:lineRule="auto"/>
    </w:pPr>
    <w:rPr>
      <w:sz w:val="20"/>
      <w:szCs w:val="20"/>
    </w:rPr>
  </w:style>
  <w:style w:type="character" w:customStyle="1" w:styleId="FootnoteTextChar">
    <w:name w:val="Footnote Text Char"/>
    <w:basedOn w:val="DefaultParagraphFont"/>
    <w:link w:val="FootnoteText"/>
    <w:uiPriority w:val="99"/>
    <w:locked/>
    <w:rsid w:val="001A1F8A"/>
    <w:rPr>
      <w:rFonts w:cs="Times New Roman"/>
      <w:sz w:val="20"/>
      <w:szCs w:val="20"/>
    </w:rPr>
  </w:style>
  <w:style w:type="character" w:styleId="FootnoteReference">
    <w:name w:val="footnote reference"/>
    <w:basedOn w:val="DefaultParagraphFont"/>
    <w:uiPriority w:val="99"/>
    <w:rsid w:val="001A1F8A"/>
    <w:rPr>
      <w:rFonts w:cs="Times New Roman"/>
      <w:vertAlign w:val="superscript"/>
    </w:rPr>
  </w:style>
  <w:style w:type="character" w:customStyle="1" w:styleId="r">
    <w:name w:val="r"/>
    <w:basedOn w:val="DefaultParagraphFont"/>
    <w:uiPriority w:val="99"/>
    <w:rsid w:val="0027613B"/>
    <w:rPr>
      <w:rFonts w:cs="Times New Roman"/>
    </w:rPr>
  </w:style>
  <w:style w:type="paragraph" w:customStyle="1" w:styleId="ConsNormal">
    <w:name w:val="ConsNormal"/>
    <w:uiPriority w:val="99"/>
    <w:rsid w:val="009A1965"/>
    <w:pPr>
      <w:widowControl w:val="0"/>
      <w:autoSpaceDE w:val="0"/>
      <w:autoSpaceDN w:val="0"/>
      <w:adjustRightInd w:val="0"/>
      <w:ind w:firstLine="720"/>
    </w:pPr>
    <w:rPr>
      <w:rFonts w:ascii="Arial" w:hAnsi="Arial" w:cs="Arial"/>
      <w:sz w:val="20"/>
      <w:szCs w:val="20"/>
    </w:rPr>
  </w:style>
  <w:style w:type="character" w:styleId="PageNumber">
    <w:name w:val="page number"/>
    <w:basedOn w:val="DefaultParagraphFont"/>
    <w:uiPriority w:val="99"/>
    <w:rsid w:val="009A1965"/>
    <w:rPr>
      <w:rFonts w:cs="Times New Roman"/>
    </w:rPr>
  </w:style>
  <w:style w:type="paragraph" w:customStyle="1" w:styleId="ConsPlusNormal">
    <w:name w:val="ConsPlusNormal"/>
    <w:uiPriority w:val="99"/>
    <w:rsid w:val="009A1965"/>
    <w:pPr>
      <w:widowControl w:val="0"/>
      <w:autoSpaceDE w:val="0"/>
      <w:autoSpaceDN w:val="0"/>
      <w:adjustRightInd w:val="0"/>
      <w:ind w:firstLine="720"/>
    </w:pPr>
    <w:rPr>
      <w:rFonts w:ascii="Arial" w:hAnsi="Arial" w:cs="Arial"/>
      <w:sz w:val="20"/>
      <w:szCs w:val="20"/>
    </w:rPr>
  </w:style>
  <w:style w:type="paragraph" w:styleId="Title">
    <w:name w:val="Title"/>
    <w:basedOn w:val="Normal"/>
    <w:link w:val="TitleChar"/>
    <w:uiPriority w:val="99"/>
    <w:qFormat/>
    <w:rsid w:val="009A1965"/>
    <w:pPr>
      <w:spacing w:after="0" w:line="240" w:lineRule="auto"/>
      <w:jc w:val="center"/>
    </w:pPr>
    <w:rPr>
      <w:rFonts w:ascii="Times New Roman" w:hAnsi="Times New Roman"/>
      <w:sz w:val="28"/>
      <w:szCs w:val="20"/>
    </w:rPr>
  </w:style>
  <w:style w:type="character" w:customStyle="1" w:styleId="TitleChar">
    <w:name w:val="Title Char"/>
    <w:basedOn w:val="DefaultParagraphFont"/>
    <w:link w:val="Title"/>
    <w:uiPriority w:val="99"/>
    <w:locked/>
    <w:rsid w:val="009A1965"/>
    <w:rPr>
      <w:rFonts w:ascii="Times New Roman" w:hAnsi="Times New Roman" w:cs="Times New Roman"/>
      <w:sz w:val="20"/>
      <w:szCs w:val="20"/>
      <w:lang w:eastAsia="ru-RU"/>
    </w:rPr>
  </w:style>
  <w:style w:type="character" w:customStyle="1" w:styleId="f">
    <w:name w:val="f"/>
    <w:basedOn w:val="DefaultParagraphFont"/>
    <w:uiPriority w:val="99"/>
    <w:rsid w:val="009A1965"/>
    <w:rPr>
      <w:rFonts w:cs="Times New Roman"/>
    </w:rPr>
  </w:style>
  <w:style w:type="character" w:styleId="Strong">
    <w:name w:val="Strong"/>
    <w:basedOn w:val="DefaultParagraphFont"/>
    <w:uiPriority w:val="99"/>
    <w:qFormat/>
    <w:rsid w:val="009A1965"/>
    <w:rPr>
      <w:rFonts w:cs="Times New Roman"/>
      <w:b/>
      <w:bCs/>
    </w:rPr>
  </w:style>
  <w:style w:type="character" w:customStyle="1" w:styleId="diffins">
    <w:name w:val="diff_ins"/>
    <w:basedOn w:val="DefaultParagraphFont"/>
    <w:uiPriority w:val="99"/>
    <w:rsid w:val="00C9180D"/>
    <w:rPr>
      <w:rFonts w:cs="Times New Roman"/>
    </w:rPr>
  </w:style>
  <w:style w:type="character" w:customStyle="1" w:styleId="u">
    <w:name w:val="u"/>
    <w:basedOn w:val="DefaultParagraphFont"/>
    <w:uiPriority w:val="99"/>
    <w:rsid w:val="00C9180D"/>
    <w:rPr>
      <w:rFonts w:cs="Times New Roman"/>
    </w:rPr>
  </w:style>
  <w:style w:type="character" w:customStyle="1" w:styleId="blk">
    <w:name w:val="blk"/>
    <w:basedOn w:val="DefaultParagraphFont"/>
    <w:uiPriority w:val="99"/>
    <w:rsid w:val="00900A2C"/>
    <w:rPr>
      <w:rFonts w:cs="Times New Roman"/>
    </w:rPr>
  </w:style>
  <w:style w:type="character" w:customStyle="1" w:styleId="epm">
    <w:name w:val="epm"/>
    <w:basedOn w:val="DefaultParagraphFont"/>
    <w:uiPriority w:val="99"/>
    <w:rsid w:val="008F47F1"/>
    <w:rPr>
      <w:rFonts w:cs="Times New Roman"/>
    </w:rPr>
  </w:style>
  <w:style w:type="paragraph" w:styleId="Revision">
    <w:name w:val="Revision"/>
    <w:hidden/>
    <w:uiPriority w:val="99"/>
    <w:semiHidden/>
    <w:rsid w:val="00016233"/>
  </w:style>
</w:styles>
</file>

<file path=word/webSettings.xml><?xml version="1.0" encoding="utf-8"?>
<w:webSettings xmlns:r="http://schemas.openxmlformats.org/officeDocument/2006/relationships" xmlns:w="http://schemas.openxmlformats.org/wordprocessingml/2006/main">
  <w:divs>
    <w:div w:id="217860046">
      <w:marLeft w:val="0"/>
      <w:marRight w:val="0"/>
      <w:marTop w:val="0"/>
      <w:marBottom w:val="0"/>
      <w:divBdr>
        <w:top w:val="none" w:sz="0" w:space="0" w:color="auto"/>
        <w:left w:val="none" w:sz="0" w:space="0" w:color="auto"/>
        <w:bottom w:val="none" w:sz="0" w:space="0" w:color="auto"/>
        <w:right w:val="none" w:sz="0" w:space="0" w:color="auto"/>
      </w:divBdr>
    </w:div>
    <w:div w:id="217860050">
      <w:marLeft w:val="0"/>
      <w:marRight w:val="0"/>
      <w:marTop w:val="0"/>
      <w:marBottom w:val="0"/>
      <w:divBdr>
        <w:top w:val="none" w:sz="0" w:space="0" w:color="auto"/>
        <w:left w:val="none" w:sz="0" w:space="0" w:color="auto"/>
        <w:bottom w:val="none" w:sz="0" w:space="0" w:color="auto"/>
        <w:right w:val="none" w:sz="0" w:space="0" w:color="auto"/>
      </w:divBdr>
      <w:divsChild>
        <w:div w:id="217860047">
          <w:marLeft w:val="0"/>
          <w:marRight w:val="0"/>
          <w:marTop w:val="0"/>
          <w:marBottom w:val="0"/>
          <w:divBdr>
            <w:top w:val="none" w:sz="0" w:space="0" w:color="auto"/>
            <w:left w:val="none" w:sz="0" w:space="0" w:color="auto"/>
            <w:bottom w:val="none" w:sz="0" w:space="0" w:color="auto"/>
            <w:right w:val="none" w:sz="0" w:space="0" w:color="auto"/>
          </w:divBdr>
        </w:div>
        <w:div w:id="217860059">
          <w:marLeft w:val="0"/>
          <w:marRight w:val="0"/>
          <w:marTop w:val="0"/>
          <w:marBottom w:val="0"/>
          <w:divBdr>
            <w:top w:val="none" w:sz="0" w:space="0" w:color="auto"/>
            <w:left w:val="none" w:sz="0" w:space="0" w:color="auto"/>
            <w:bottom w:val="none" w:sz="0" w:space="0" w:color="auto"/>
            <w:right w:val="none" w:sz="0" w:space="0" w:color="auto"/>
          </w:divBdr>
        </w:div>
        <w:div w:id="217860062">
          <w:marLeft w:val="0"/>
          <w:marRight w:val="0"/>
          <w:marTop w:val="0"/>
          <w:marBottom w:val="0"/>
          <w:divBdr>
            <w:top w:val="none" w:sz="0" w:space="0" w:color="auto"/>
            <w:left w:val="none" w:sz="0" w:space="0" w:color="auto"/>
            <w:bottom w:val="none" w:sz="0" w:space="0" w:color="auto"/>
            <w:right w:val="none" w:sz="0" w:space="0" w:color="auto"/>
          </w:divBdr>
        </w:div>
      </w:divsChild>
    </w:div>
    <w:div w:id="217860051">
      <w:marLeft w:val="0"/>
      <w:marRight w:val="0"/>
      <w:marTop w:val="0"/>
      <w:marBottom w:val="0"/>
      <w:divBdr>
        <w:top w:val="none" w:sz="0" w:space="0" w:color="auto"/>
        <w:left w:val="none" w:sz="0" w:space="0" w:color="auto"/>
        <w:bottom w:val="none" w:sz="0" w:space="0" w:color="auto"/>
        <w:right w:val="none" w:sz="0" w:space="0" w:color="auto"/>
      </w:divBdr>
    </w:div>
    <w:div w:id="217860054">
      <w:marLeft w:val="0"/>
      <w:marRight w:val="0"/>
      <w:marTop w:val="0"/>
      <w:marBottom w:val="0"/>
      <w:divBdr>
        <w:top w:val="none" w:sz="0" w:space="0" w:color="auto"/>
        <w:left w:val="none" w:sz="0" w:space="0" w:color="auto"/>
        <w:bottom w:val="none" w:sz="0" w:space="0" w:color="auto"/>
        <w:right w:val="none" w:sz="0" w:space="0" w:color="auto"/>
      </w:divBdr>
    </w:div>
    <w:div w:id="217860056">
      <w:marLeft w:val="0"/>
      <w:marRight w:val="0"/>
      <w:marTop w:val="0"/>
      <w:marBottom w:val="0"/>
      <w:divBdr>
        <w:top w:val="none" w:sz="0" w:space="0" w:color="auto"/>
        <w:left w:val="none" w:sz="0" w:space="0" w:color="auto"/>
        <w:bottom w:val="none" w:sz="0" w:space="0" w:color="auto"/>
        <w:right w:val="none" w:sz="0" w:space="0" w:color="auto"/>
      </w:divBdr>
    </w:div>
    <w:div w:id="217860057">
      <w:marLeft w:val="0"/>
      <w:marRight w:val="0"/>
      <w:marTop w:val="0"/>
      <w:marBottom w:val="0"/>
      <w:divBdr>
        <w:top w:val="none" w:sz="0" w:space="0" w:color="auto"/>
        <w:left w:val="none" w:sz="0" w:space="0" w:color="auto"/>
        <w:bottom w:val="none" w:sz="0" w:space="0" w:color="auto"/>
        <w:right w:val="none" w:sz="0" w:space="0" w:color="auto"/>
      </w:divBdr>
    </w:div>
    <w:div w:id="217860058">
      <w:marLeft w:val="0"/>
      <w:marRight w:val="0"/>
      <w:marTop w:val="0"/>
      <w:marBottom w:val="0"/>
      <w:divBdr>
        <w:top w:val="none" w:sz="0" w:space="0" w:color="auto"/>
        <w:left w:val="none" w:sz="0" w:space="0" w:color="auto"/>
        <w:bottom w:val="none" w:sz="0" w:space="0" w:color="auto"/>
        <w:right w:val="none" w:sz="0" w:space="0" w:color="auto"/>
      </w:divBdr>
    </w:div>
    <w:div w:id="217860060">
      <w:marLeft w:val="0"/>
      <w:marRight w:val="0"/>
      <w:marTop w:val="0"/>
      <w:marBottom w:val="0"/>
      <w:divBdr>
        <w:top w:val="none" w:sz="0" w:space="0" w:color="auto"/>
        <w:left w:val="none" w:sz="0" w:space="0" w:color="auto"/>
        <w:bottom w:val="none" w:sz="0" w:space="0" w:color="auto"/>
        <w:right w:val="none" w:sz="0" w:space="0" w:color="auto"/>
      </w:divBdr>
      <w:divsChild>
        <w:div w:id="217860052">
          <w:marLeft w:val="0"/>
          <w:marRight w:val="0"/>
          <w:marTop w:val="0"/>
          <w:marBottom w:val="0"/>
          <w:divBdr>
            <w:top w:val="none" w:sz="0" w:space="0" w:color="auto"/>
            <w:left w:val="none" w:sz="0" w:space="0" w:color="auto"/>
            <w:bottom w:val="none" w:sz="0" w:space="0" w:color="auto"/>
            <w:right w:val="none" w:sz="0" w:space="0" w:color="auto"/>
          </w:divBdr>
        </w:div>
        <w:div w:id="217860053">
          <w:marLeft w:val="0"/>
          <w:marRight w:val="0"/>
          <w:marTop w:val="0"/>
          <w:marBottom w:val="0"/>
          <w:divBdr>
            <w:top w:val="none" w:sz="0" w:space="0" w:color="auto"/>
            <w:left w:val="none" w:sz="0" w:space="0" w:color="auto"/>
            <w:bottom w:val="none" w:sz="0" w:space="0" w:color="auto"/>
            <w:right w:val="none" w:sz="0" w:space="0" w:color="auto"/>
          </w:divBdr>
        </w:div>
      </w:divsChild>
    </w:div>
    <w:div w:id="217860061">
      <w:marLeft w:val="0"/>
      <w:marRight w:val="0"/>
      <w:marTop w:val="0"/>
      <w:marBottom w:val="0"/>
      <w:divBdr>
        <w:top w:val="none" w:sz="0" w:space="0" w:color="auto"/>
        <w:left w:val="none" w:sz="0" w:space="0" w:color="auto"/>
        <w:bottom w:val="none" w:sz="0" w:space="0" w:color="auto"/>
        <w:right w:val="none" w:sz="0" w:space="0" w:color="auto"/>
      </w:divBdr>
    </w:div>
    <w:div w:id="217860063">
      <w:marLeft w:val="0"/>
      <w:marRight w:val="0"/>
      <w:marTop w:val="0"/>
      <w:marBottom w:val="0"/>
      <w:divBdr>
        <w:top w:val="none" w:sz="0" w:space="0" w:color="auto"/>
        <w:left w:val="none" w:sz="0" w:space="0" w:color="auto"/>
        <w:bottom w:val="none" w:sz="0" w:space="0" w:color="auto"/>
        <w:right w:val="none" w:sz="0" w:space="0" w:color="auto"/>
      </w:divBdr>
      <w:divsChild>
        <w:div w:id="217860048">
          <w:marLeft w:val="0"/>
          <w:marRight w:val="0"/>
          <w:marTop w:val="0"/>
          <w:marBottom w:val="0"/>
          <w:divBdr>
            <w:top w:val="none" w:sz="0" w:space="0" w:color="auto"/>
            <w:left w:val="none" w:sz="0" w:space="0" w:color="auto"/>
            <w:bottom w:val="none" w:sz="0" w:space="0" w:color="auto"/>
            <w:right w:val="none" w:sz="0" w:space="0" w:color="auto"/>
          </w:divBdr>
        </w:div>
        <w:div w:id="217860049">
          <w:marLeft w:val="0"/>
          <w:marRight w:val="0"/>
          <w:marTop w:val="0"/>
          <w:marBottom w:val="0"/>
          <w:divBdr>
            <w:top w:val="none" w:sz="0" w:space="0" w:color="auto"/>
            <w:left w:val="none" w:sz="0" w:space="0" w:color="auto"/>
            <w:bottom w:val="none" w:sz="0" w:space="0" w:color="auto"/>
            <w:right w:val="none" w:sz="0" w:space="0" w:color="auto"/>
          </w:divBdr>
        </w:div>
        <w:div w:id="217860055">
          <w:marLeft w:val="0"/>
          <w:marRight w:val="0"/>
          <w:marTop w:val="0"/>
          <w:marBottom w:val="0"/>
          <w:divBdr>
            <w:top w:val="none" w:sz="0" w:space="0" w:color="auto"/>
            <w:left w:val="none" w:sz="0" w:space="0" w:color="auto"/>
            <w:bottom w:val="none" w:sz="0" w:space="0" w:color="auto"/>
            <w:right w:val="none" w:sz="0" w:space="0" w:color="auto"/>
          </w:divBdr>
        </w:div>
      </w:divsChild>
    </w:div>
    <w:div w:id="217860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14</Pages>
  <Words>4144</Words>
  <Characters>23623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cp:revision>
  <cp:lastPrinted>2019-02-25T08:05:00Z</cp:lastPrinted>
  <dcterms:created xsi:type="dcterms:W3CDTF">2018-09-10T02:59:00Z</dcterms:created>
  <dcterms:modified xsi:type="dcterms:W3CDTF">2019-02-25T08:06:00Z</dcterms:modified>
</cp:coreProperties>
</file>